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8e1" w14:textId="c93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31-4 "2025-2027 жылдарға арналған Шыңғырлау ауданының Алмаз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31-4 "2025-2027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628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2025 жылға арналған аудандық бюджеттен берілетін нысаналы трансферттердің жалпы сомасы 5 000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жарықтандыруына – 5 000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