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a022" w14:textId="11ea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20-18 "2025-2027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20-18 "2025-2027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Рубежин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43 309,5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