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1451" w14:textId="0a11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20-22 "2025-2027 жылдарға арналған Бәйтерек ауданы Щапов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2025 жылғы 27 наурыздағы № 21-24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2024 жылғы 25 желтоқсандағы № 20-22 "2025-2027 жылдарға арналған Бәйтерек ауданы Щапов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Щапов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88 965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8 088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80 877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93 808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- 4 843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4 843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4 843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Щапов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