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161" w14:textId="c0f7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20-19 "2025-2027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20-19 "2025-2027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41 434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21-21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20-19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 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