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e373" w14:textId="092e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20-9 "2025-2027 жылдарға арналған Бәйтерек ауданы Егіндібұлақ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20-9 "2025-2027 жылдарға арналған Бәйтерек ауданы Егіндібұлақ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41 356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39 138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- 2 217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2 217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2 217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21-11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