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ab66" w14:textId="4d2a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2025 жылғы 26 қарашадағы № 620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Бәйтерек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елді мекендерінде салық салу объектісінің орналасқан жерін ескеретін аймаққа бөлу коэффициенттері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Бәйтерек ауданы әкімдігінің 2020 жылғы 26 қарашадағы № 650 "Елді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6497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(Котельников)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(Карпов)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(Хамино)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 көл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