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d629" w14:textId="259d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20-9 "2025-2027 жылдарға арналған Бәйтерек ауданы Егіндібұлақ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20-9 "2025-2027 жылдарға арналған Бәйтерек ауданы Егіндібұлақ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