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e575" w14:textId="edfe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20-6 "2025-2027 жылдарға арналған Бәйтерек ауданы Белес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20-6 "2025-2027 жылдарға арналған Бәйтерек ауданы Белес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Белес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99 831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93 167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99 877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Белес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