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acce" w14:textId="4c1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20-3 "2025-2027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20-3 "2025-2027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54 349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- 9 806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9 806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