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5892" w14:textId="c8d5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2024 жылғы 23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2025 жылғы 20 наурыздағы № 31-3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2024 жылғы 23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7 498 634 мың теңге:</w:t>
      </w:r>
    </w:p>
    <w:bookmarkEnd w:id="3"/>
    <w:bookmarkStart w:name="z8" w:id="4"/>
    <w:p>
      <w:pPr>
        <w:spacing w:after="0"/>
        <w:ind w:left="0"/>
        <w:jc w:val="both"/>
      </w:pPr>
      <w:r>
        <w:rPr>
          <w:rFonts w:ascii="Times New Roman"/>
          <w:b w:val="false"/>
          <w:i w:val="false"/>
          <w:color w:val="000000"/>
          <w:sz w:val="28"/>
        </w:rPr>
        <w:t>
      салықтық түсімдер – 879 277 мың теңге;</w:t>
      </w:r>
    </w:p>
    <w:bookmarkEnd w:id="4"/>
    <w:bookmarkStart w:name="z9" w:id="5"/>
    <w:p>
      <w:pPr>
        <w:spacing w:after="0"/>
        <w:ind w:left="0"/>
        <w:jc w:val="both"/>
      </w:pPr>
      <w:r>
        <w:rPr>
          <w:rFonts w:ascii="Times New Roman"/>
          <w:b w:val="false"/>
          <w:i w:val="false"/>
          <w:color w:val="000000"/>
          <w:sz w:val="28"/>
        </w:rPr>
        <w:t>
      салықтық емес түсімдер – 19 539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6 599 818 мың теңге;</w:t>
      </w:r>
    </w:p>
    <w:bookmarkEnd w:id="7"/>
    <w:bookmarkStart w:name="z12" w:id="8"/>
    <w:p>
      <w:pPr>
        <w:spacing w:after="0"/>
        <w:ind w:left="0"/>
        <w:jc w:val="both"/>
      </w:pPr>
      <w:r>
        <w:rPr>
          <w:rFonts w:ascii="Times New Roman"/>
          <w:b w:val="false"/>
          <w:i w:val="false"/>
          <w:color w:val="000000"/>
          <w:sz w:val="28"/>
        </w:rPr>
        <w:t>
      2) шығындар – 7 693 436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10 948 мың теңге:</w:t>
      </w:r>
    </w:p>
    <w:bookmarkEnd w:id="9"/>
    <w:bookmarkStart w:name="z14" w:id="10"/>
    <w:p>
      <w:pPr>
        <w:spacing w:after="0"/>
        <w:ind w:left="0"/>
        <w:jc w:val="both"/>
      </w:pPr>
      <w:r>
        <w:rPr>
          <w:rFonts w:ascii="Times New Roman"/>
          <w:b w:val="false"/>
          <w:i w:val="false"/>
          <w:color w:val="000000"/>
          <w:sz w:val="28"/>
        </w:rPr>
        <w:t>
      бюджеттік кредиттер – 64 878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53 930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-205 750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–205 750 мың теңге:</w:t>
      </w:r>
    </w:p>
    <w:bookmarkEnd w:id="16"/>
    <w:bookmarkStart w:name="z21" w:id="17"/>
    <w:p>
      <w:pPr>
        <w:spacing w:after="0"/>
        <w:ind w:left="0"/>
        <w:jc w:val="both"/>
      </w:pPr>
      <w:r>
        <w:rPr>
          <w:rFonts w:ascii="Times New Roman"/>
          <w:b w:val="false"/>
          <w:i w:val="false"/>
          <w:color w:val="000000"/>
          <w:sz w:val="28"/>
        </w:rPr>
        <w:t>
      қарыздар түсімі – 64 878 мың теңге;</w:t>
      </w:r>
    </w:p>
    <w:bookmarkEnd w:id="17"/>
    <w:bookmarkStart w:name="z22" w:id="18"/>
    <w:p>
      <w:pPr>
        <w:spacing w:after="0"/>
        <w:ind w:left="0"/>
        <w:jc w:val="both"/>
      </w:pPr>
      <w:r>
        <w:rPr>
          <w:rFonts w:ascii="Times New Roman"/>
          <w:b w:val="false"/>
          <w:i w:val="false"/>
          <w:color w:val="000000"/>
          <w:sz w:val="28"/>
        </w:rPr>
        <w:t>
      қарыздарды өтеу – 53 930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194 802 мың теңге.";</w:t>
      </w:r>
    </w:p>
    <w:bookmarkEnd w:id="19"/>
    <w:bookmarkStart w:name="z24" w:id="20"/>
    <w:p>
      <w:pPr>
        <w:spacing w:after="0"/>
        <w:ind w:left="0"/>
        <w:jc w:val="both"/>
      </w:pPr>
      <w:r>
        <w:rPr>
          <w:rFonts w:ascii="Times New Roman"/>
          <w:b w:val="false"/>
          <w:i w:val="false"/>
          <w:color w:val="000000"/>
          <w:sz w:val="28"/>
        </w:rPr>
        <w:t>
      5 - 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нысаналы трансферттер жалпы сомасы – 574 023 мың теңге көлемінде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абзац</w:t>
      </w:r>
      <w:r>
        <w:rPr>
          <w:rFonts w:ascii="Times New Roman"/>
          <w:b w:val="false"/>
          <w:i w:val="false"/>
          <w:color w:val="000000"/>
          <w:sz w:val="28"/>
        </w:rPr>
        <w:t xml:space="preserve"> жаңа редакцияда жазылсын:</w:t>
      </w:r>
    </w:p>
    <w:bookmarkStart w:name="z28" w:id="2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194 244 мың теңге;";</w:t>
      </w:r>
    </w:p>
    <w:bookmarkEnd w:id="22"/>
    <w:bookmarkStart w:name="z29" w:id="23"/>
    <w:p>
      <w:pPr>
        <w:spacing w:after="0"/>
        <w:ind w:left="0"/>
        <w:jc w:val="both"/>
      </w:pPr>
      <w:r>
        <w:rPr>
          <w:rFonts w:ascii="Times New Roman"/>
          <w:b w:val="false"/>
          <w:i w:val="false"/>
          <w:color w:val="000000"/>
          <w:sz w:val="28"/>
        </w:rPr>
        <w:t>
      7 - тармақта: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"7. 2025 жылға арналған аудандық бюджетте облыстық бюджеттен бөлінетін нысаналы трансферттердің жалпы сомасы 5 059 424 мың теңге көлемінде ескерілсін:";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оныңшы абзац</w:t>
      </w:r>
      <w:r>
        <w:rPr>
          <w:rFonts w:ascii="Times New Roman"/>
          <w:b w:val="false"/>
          <w:i w:val="false"/>
          <w:color w:val="000000"/>
          <w:sz w:val="28"/>
        </w:rPr>
        <w:t xml:space="preserve"> жаңа редакцияда жазылсын:</w:t>
      </w:r>
    </w:p>
    <w:bookmarkStart w:name="z33" w:id="25"/>
    <w:p>
      <w:pPr>
        <w:spacing w:after="0"/>
        <w:ind w:left="0"/>
        <w:jc w:val="both"/>
      </w:pPr>
      <w:r>
        <w:rPr>
          <w:rFonts w:ascii="Times New Roman"/>
          <w:b w:val="false"/>
          <w:i w:val="false"/>
          <w:color w:val="000000"/>
          <w:sz w:val="28"/>
        </w:rPr>
        <w:t>
      "Жәнібек ауданы, Жақсыбай-Сарыөзен каналын қайта жаңартуға – 413 891 мың теңге;";</w:t>
      </w:r>
    </w:p>
    <w:bookmarkEnd w:id="25"/>
    <w:bookmarkStart w:name="z34" w:id="26"/>
    <w:p>
      <w:pPr>
        <w:spacing w:after="0"/>
        <w:ind w:left="0"/>
        <w:jc w:val="both"/>
      </w:pPr>
      <w:r>
        <w:rPr>
          <w:rFonts w:ascii="Times New Roman"/>
          <w:b w:val="false"/>
          <w:i w:val="false"/>
          <w:color w:val="000000"/>
          <w:sz w:val="28"/>
        </w:rPr>
        <w:t>
      келесі мазмұндағы оң бірінші абзацпен толықтырылсын:</w:t>
      </w:r>
    </w:p>
    <w:bookmarkEnd w:id="26"/>
    <w:bookmarkStart w:name="z35" w:id="2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83 245 мың теңге;";</w:t>
      </w:r>
    </w:p>
    <w:bookmarkEnd w:id="27"/>
    <w:bookmarkStart w:name="z36" w:id="28"/>
    <w:p>
      <w:pPr>
        <w:spacing w:after="0"/>
        <w:ind w:left="0"/>
        <w:jc w:val="both"/>
      </w:pPr>
      <w:r>
        <w:rPr>
          <w:rFonts w:ascii="Times New Roman"/>
          <w:b w:val="false"/>
          <w:i w:val="false"/>
          <w:color w:val="000000"/>
          <w:sz w:val="28"/>
        </w:rPr>
        <w:t>
      келесі мазмұндағы оң екінші абзацпен толықтырылсын:</w:t>
      </w:r>
    </w:p>
    <w:bookmarkEnd w:id="28"/>
    <w:bookmarkStart w:name="z37" w:id="29"/>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1 688 мың теңге;";</w:t>
      </w:r>
    </w:p>
    <w:bookmarkEnd w:id="29"/>
    <w:bookmarkStart w:name="z38" w:id="30"/>
    <w:p>
      <w:pPr>
        <w:spacing w:after="0"/>
        <w:ind w:left="0"/>
        <w:jc w:val="both"/>
      </w:pPr>
      <w:r>
        <w:rPr>
          <w:rFonts w:ascii="Times New Roman"/>
          <w:b w:val="false"/>
          <w:i w:val="false"/>
          <w:color w:val="000000"/>
          <w:sz w:val="28"/>
        </w:rPr>
        <w:t>
      келесі мазмұндағы оң үшінші абзацпен толықтырылсын:</w:t>
      </w:r>
    </w:p>
    <w:bookmarkEnd w:id="30"/>
    <w:bookmarkStart w:name="z39" w:id="31"/>
    <w:p>
      <w:pPr>
        <w:spacing w:after="0"/>
        <w:ind w:left="0"/>
        <w:jc w:val="both"/>
      </w:pPr>
      <w:r>
        <w:rPr>
          <w:rFonts w:ascii="Times New Roman"/>
          <w:b w:val="false"/>
          <w:i w:val="false"/>
          <w:color w:val="000000"/>
          <w:sz w:val="28"/>
        </w:rPr>
        <w:t>
      "аудандық маңызы бар автомобиль жолдарының паспорттауға – 19 225 мың теңге.";</w:t>
      </w:r>
    </w:p>
    <w:bookmarkEnd w:id="31"/>
    <w:bookmarkStart w:name="z40" w:id="3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41" w:id="3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2025 жылғы 20 наурыздағы</w:t>
            </w:r>
            <w:r>
              <w:br/>
            </w:r>
            <w:r>
              <w:rPr>
                <w:rFonts w:ascii="Times New Roman"/>
                <w:b w:val="false"/>
                <w:i w:val="false"/>
                <w:color w:val="000000"/>
                <w:sz w:val="20"/>
              </w:rPr>
              <w:t>№31-3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29-2 шешіміне 1-қосымша</w:t>
            </w:r>
          </w:p>
        </w:tc>
      </w:tr>
    </w:tbl>
    <w:bookmarkStart w:name="z45" w:id="34"/>
    <w:p>
      <w:pPr>
        <w:spacing w:after="0"/>
        <w:ind w:left="0"/>
        <w:jc w:val="left"/>
      </w:pPr>
      <w:r>
        <w:rPr>
          <w:rFonts w:ascii="Times New Roman"/>
          <w:b/>
          <w:i w:val="false"/>
          <w:color w:val="000000"/>
        </w:rPr>
        <w:t xml:space="preserve"> 2025 жылға арналған аудандық бюджет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