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dde0" w14:textId="7ead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С.Мендешев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35-8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49 754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60 111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-1 018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1 018 мың теңге: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1 018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 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С. Мендешев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С. Мендешев ауылдық округінің бюджетіне аудандық бюджеттен берілетін субвенциялар түсімдерінің жалпы сомасы 22 468 мың теңге, трансферттердің жалпы сомасы 16 000 мың теңге көлемінде ескерілсін.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 Мендешев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 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құралдарының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С. Мендешев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С. Мендешев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