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e344" w14:textId="4b7e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Қарағанды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Қарағанды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