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7d16" w14:textId="6567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23-20 "2025-2027 жылдарға арналған Бөрлі ауданының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23-20 "2025-2027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78 144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