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e0dd" w14:textId="097e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23-22 "2025-2027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23-22 "2025-2027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118 357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112 492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–118 566,1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- 209,1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209,1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23-22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Қанай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