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2564" w14:textId="b9e2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23-18 "2025-2027 жылдарға арналған Бөрлі ауданының Бумакөл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20 тамыздағы № 28-10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2024 жылғы 20 желтоқсандағы № 23-18 "2025-2027 жылдарға арналған Бөрлі ауданының Бумакөл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Бөрлі ауданының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86 146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4 800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–73 356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95 538,1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- 9 392,1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(профициті)-0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9 392,1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9 392,1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23-18 шешіміне 1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Бумакөл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