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871a" w14:textId="5728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23-26 "2025-2027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№23-26 "2025-2027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72 480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88 992,1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Приурал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