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f60f9" w14:textId="e9f6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 әкімдігінің 2023 жылғы 10 сәуірдегі № 99 "Аудандық бюджеттен қаржыландырылатын Бөрлі ауданының атқарушы органдарының "Б" корпусы мемлекеттік әкімшілік қызметшілерінің қызметін бағалау әдістемесін бекіту туралы" қаулысына өзгеріс енгізу туралы</w:t>
      </w:r>
    </w:p>
    <w:p>
      <w:pPr>
        <w:spacing w:after="0"/>
        <w:ind w:left="0"/>
        <w:jc w:val="both"/>
      </w:pPr>
      <w:r>
        <w:rPr>
          <w:rFonts w:ascii="Times New Roman"/>
          <w:b w:val="false"/>
          <w:i w:val="false"/>
          <w:color w:val="000000"/>
          <w:sz w:val="28"/>
        </w:rPr>
        <w:t>Батыс Қазақстан облысы Бөрлі ауданы әкімдігінің 2025 жылғы 29 қыркүйектегі № 344 қаулысы</w:t>
      </w:r>
    </w:p>
    <w:p>
      <w:pPr>
        <w:spacing w:after="0"/>
        <w:ind w:left="0"/>
        <w:jc w:val="both"/>
      </w:pPr>
      <w:bookmarkStart w:name="z3" w:id="0"/>
      <w:r>
        <w:rPr>
          <w:rFonts w:ascii="Times New Roman"/>
          <w:b w:val="false"/>
          <w:i w:val="false"/>
          <w:color w:val="000000"/>
          <w:sz w:val="28"/>
        </w:rPr>
        <w:t>
      Бөрлі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Бөрлі ауданы әкімдігінің 2023 жылғы 10 сәуірдегі № 99 "Аудандық бюджеттен қаржыландырылатын Бөрлі ауданының атқарушы органдарының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 </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аудандық бюджеттен қаржыландырылатын Бөрлі ауданының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Бөрлі ауданы әкімі аппаратының мемлекеттік – құқықтық жұмысы бөлімі осы қаулының Қазақстан Республикасы нормативтік құқықтық актілерінің эталондық бақылау банкінде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4"/>
    <w:bookmarkStart w:name="z8" w:id="5"/>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Ихсанов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әкімдігінің</w:t>
            </w:r>
            <w:r>
              <w:br/>
            </w:r>
            <w:r>
              <w:rPr>
                <w:rFonts w:ascii="Times New Roman"/>
                <w:b w:val="false"/>
                <w:i w:val="false"/>
                <w:color w:val="000000"/>
                <w:sz w:val="20"/>
              </w:rPr>
              <w:t>2025 жылғы 29 қыркүйектегі</w:t>
            </w:r>
            <w:r>
              <w:br/>
            </w:r>
            <w:r>
              <w:rPr>
                <w:rFonts w:ascii="Times New Roman"/>
                <w:b w:val="false"/>
                <w:i w:val="false"/>
                <w:color w:val="000000"/>
                <w:sz w:val="20"/>
              </w:rPr>
              <w:t>№ 344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әкімдігінің</w:t>
            </w:r>
            <w:r>
              <w:br/>
            </w:r>
            <w:r>
              <w:rPr>
                <w:rFonts w:ascii="Times New Roman"/>
                <w:b w:val="false"/>
                <w:i w:val="false"/>
                <w:color w:val="000000"/>
                <w:sz w:val="20"/>
              </w:rPr>
              <w:t>2023 жылғы 10 сәуірдегі</w:t>
            </w:r>
            <w:r>
              <w:br/>
            </w:r>
            <w:r>
              <w:rPr>
                <w:rFonts w:ascii="Times New Roman"/>
                <w:b w:val="false"/>
                <w:i w:val="false"/>
                <w:color w:val="000000"/>
                <w:sz w:val="20"/>
              </w:rPr>
              <w:t>№ 99 қаулысымен бекітілді</w:t>
            </w:r>
          </w:p>
        </w:tc>
      </w:tr>
    </w:tbl>
    <w:bookmarkStart w:name="z12" w:id="6"/>
    <w:p>
      <w:pPr>
        <w:spacing w:after="0"/>
        <w:ind w:left="0"/>
        <w:jc w:val="left"/>
      </w:pPr>
      <w:r>
        <w:rPr>
          <w:rFonts w:ascii="Times New Roman"/>
          <w:b/>
          <w:i w:val="false"/>
          <w:color w:val="000000"/>
        </w:rPr>
        <w:t xml:space="preserve"> Аудандық бюджеттен қаржыландырылатын Бөрлі ауданының атқарушы органдарының "Б" корпусы мемлекеттік әкімшілік қызметшілерінің қызметін бағалау әдістемесі</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аудандық бюджеттен қаржыландырылатын Бөрлі ауданының атқарушы органдарының "Б" корпусы мемлекеттік әкімшілік қызметшілерінің қызметін бағалаудың әдістемесі тәртібін айқындайды.</w:t>
      </w:r>
    </w:p>
    <w:bookmarkEnd w:id="8"/>
    <w:bookmarkStart w:name="z15"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9"/>
    <w:bookmarkStart w:name="z16" w:id="10"/>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0"/>
    <w:bookmarkStart w:name="z17"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8" w:id="12"/>
    <w:p>
      <w:pPr>
        <w:spacing w:after="0"/>
        <w:ind w:left="0"/>
        <w:jc w:val="both"/>
      </w:pPr>
      <w:r>
        <w:rPr>
          <w:rFonts w:ascii="Times New Roman"/>
          <w:b w:val="false"/>
          <w:i w:val="false"/>
          <w:color w:val="000000"/>
          <w:sz w:val="28"/>
        </w:rPr>
        <w:t>
      3) құрылымдық бөлімшенің/мемлекеттік органның басшысы –Е-1, Е-2, E-R-1 санаттарының "Б" корпусының мемлекеттік әкімшілік қызметшісі;</w:t>
      </w:r>
    </w:p>
    <w:bookmarkEnd w:id="12"/>
    <w:bookmarkStart w:name="z19" w:id="13"/>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3"/>
    <w:bookmarkStart w:name="z20" w:id="14"/>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4"/>
    <w:bookmarkStart w:name="z21" w:id="15"/>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5"/>
    <w:bookmarkStart w:name="z22" w:id="16"/>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6"/>
    <w:bookmarkStart w:name="z23" w:id="17"/>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7"/>
    <w:bookmarkStart w:name="z24" w:id="18"/>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8"/>
    <w:bookmarkStart w:name="z25" w:id="19"/>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9"/>
    <w:bookmarkStart w:name="z26" w:id="20"/>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0"/>
    <w:bookmarkStart w:name="z27" w:id="21"/>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1"/>
    <w:bookmarkStart w:name="z28" w:id="22"/>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2"/>
    <w:bookmarkStart w:name="z29" w:id="23"/>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3"/>
    <w:bookmarkStart w:name="z30" w:id="24"/>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4"/>
    <w:bookmarkStart w:name="z31" w:id="25"/>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5"/>
    <w:bookmarkStart w:name="z32" w:id="26"/>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6"/>
    <w:p>
      <w:pPr>
        <w:spacing w:after="0"/>
        <w:ind w:left="0"/>
        <w:jc w:val="both"/>
      </w:pPr>
      <w:bookmarkStart w:name="z33" w:id="27"/>
      <w:r>
        <w:rPr>
          <w:rFonts w:ascii="Times New Roman"/>
          <w:b w:val="false"/>
          <w:i w:val="false"/>
          <w:color w:val="000000"/>
          <w:sz w:val="28"/>
        </w:rPr>
        <w:t>
      7. Бағалау нәтижелері мынадай саралау бойынша қойылады:</w:t>
      </w:r>
    </w:p>
    <w:bookmarkEnd w:id="27"/>
    <w:p>
      <w:pPr>
        <w:spacing w:after="0"/>
        <w:ind w:left="0"/>
        <w:jc w:val="both"/>
      </w:pPr>
      <w:r>
        <w:rPr>
          <w:rFonts w:ascii="Times New Roman"/>
          <w:b w:val="false"/>
          <w:i w:val="false"/>
          <w:color w:val="000000"/>
          <w:sz w:val="28"/>
        </w:rPr>
        <w:t>"Функционалдық міндеттерін тиімді атқарады";</w:t>
      </w:r>
    </w:p>
    <w:p>
      <w:pPr>
        <w:spacing w:after="0"/>
        <w:ind w:left="0"/>
        <w:jc w:val="both"/>
      </w:pPr>
      <w:r>
        <w:rPr>
          <w:rFonts w:ascii="Times New Roman"/>
          <w:b w:val="false"/>
          <w:i w:val="false"/>
          <w:color w:val="000000"/>
          <w:sz w:val="28"/>
        </w:rPr>
        <w:t>"Функционалдық міндеттерін тиісті түрде атқарады";</w:t>
      </w:r>
    </w:p>
    <w:p>
      <w:pPr>
        <w:spacing w:after="0"/>
        <w:ind w:left="0"/>
        <w:jc w:val="both"/>
      </w:pPr>
      <w:r>
        <w:rPr>
          <w:rFonts w:ascii="Times New Roman"/>
          <w:b w:val="false"/>
          <w:i w:val="false"/>
          <w:color w:val="000000"/>
          <w:sz w:val="28"/>
        </w:rPr>
        <w:t>"Функционалдық міндеттерін қанағаттанарлық түрде атқарады";</w:t>
      </w:r>
    </w:p>
    <w:p>
      <w:pPr>
        <w:spacing w:after="0"/>
        <w:ind w:left="0"/>
        <w:jc w:val="both"/>
      </w:pPr>
      <w:r>
        <w:rPr>
          <w:rFonts w:ascii="Times New Roman"/>
          <w:b w:val="false"/>
          <w:i w:val="false"/>
          <w:color w:val="000000"/>
          <w:sz w:val="28"/>
        </w:rPr>
        <w:t>"Функционалдық міндеттерін қанағаттанарлықсыз түрде атқарады" (қанағаттанарлықсыз баға).</w:t>
      </w:r>
    </w:p>
    <w:bookmarkStart w:name="z34" w:id="28"/>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8"/>
    <w:bookmarkStart w:name="z35" w:id="29"/>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29"/>
    <w:bookmarkStart w:name="z36" w:id="30"/>
    <w:p>
      <w:pPr>
        <w:spacing w:after="0"/>
        <w:ind w:left="0"/>
        <w:jc w:val="both"/>
      </w:pPr>
      <w:r>
        <w:rPr>
          <w:rFonts w:ascii="Times New Roman"/>
          <w:b w:val="false"/>
          <w:i w:val="false"/>
          <w:color w:val="000000"/>
          <w:sz w:val="28"/>
        </w:rPr>
        <w:t xml:space="preserve">
      9. Бағаланатын қызметші өзінің бағалау нәтижелерін ақпараттық жүйеде, сондай-ақ "Е-қызмет" мобильді қосымша арқылы алады. </w:t>
      </w:r>
    </w:p>
    <w:bookmarkEnd w:id="30"/>
    <w:bookmarkStart w:name="z37" w:id="31"/>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1"/>
    <w:bookmarkStart w:name="z38" w:id="32"/>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2"/>
    <w:bookmarkStart w:name="z39" w:id="33"/>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3"/>
    <w:bookmarkStart w:name="z40" w:id="34"/>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4"/>
    <w:bookmarkStart w:name="z41" w:id="35"/>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5"/>
    <w:bookmarkStart w:name="z42" w:id="36"/>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6"/>
    <w:bookmarkStart w:name="z43" w:id="37"/>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37"/>
    <w:bookmarkStart w:name="z44" w:id="38"/>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38"/>
    <w:bookmarkStart w:name="z45" w:id="39"/>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39"/>
    <w:bookmarkStart w:name="z46" w:id="40"/>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0"/>
    <w:bookmarkStart w:name="z47" w:id="41"/>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1"/>
    <w:bookmarkStart w:name="z48" w:id="42"/>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2"/>
    <w:bookmarkStart w:name="z49" w:id="43"/>
    <w:p>
      <w:pPr>
        <w:spacing w:after="0"/>
        <w:ind w:left="0"/>
        <w:jc w:val="both"/>
      </w:pPr>
      <w:r>
        <w:rPr>
          <w:rFonts w:ascii="Times New Roman"/>
          <w:b w:val="false"/>
          <w:i w:val="false"/>
          <w:color w:val="000000"/>
          <w:sz w:val="28"/>
        </w:rPr>
        <w:t>
      16. Е-1, Е-2, E-R-1 санаттарының "Б" корпусының мемлекеттік әкімшілік қызметшілерін бағалау тікелей басшымен осы Әдістеменің 1-қосымшасына сәйкес нысан бойынша жүргізіледі.</w:t>
      </w:r>
    </w:p>
    <w:bookmarkEnd w:id="43"/>
    <w:bookmarkStart w:name="z50" w:id="44"/>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4"/>
    <w:bookmarkStart w:name="z51" w:id="45"/>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 </w:t>
      </w:r>
    </w:p>
    <w:bookmarkEnd w:id="45"/>
    <w:bookmarkStart w:name="z52" w:id="46"/>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46"/>
    <w:bookmarkStart w:name="z53" w:id="47"/>
    <w:p>
      <w:pPr>
        <w:spacing w:after="0"/>
        <w:ind w:left="0"/>
        <w:jc w:val="both"/>
      </w:pPr>
      <w:r>
        <w:rPr>
          <w:rFonts w:ascii="Times New Roman"/>
          <w:b w:val="false"/>
          <w:i w:val="false"/>
          <w:color w:val="000000"/>
          <w:sz w:val="28"/>
        </w:rPr>
        <w:t>
      Бағалаушы адаммен 0-ден 5-ке дейінгі баға қойылады.</w:t>
      </w:r>
    </w:p>
    <w:bookmarkEnd w:id="47"/>
    <w:bookmarkStart w:name="z54" w:id="48"/>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48"/>
    <w:bookmarkStart w:name="z55" w:id="49"/>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49"/>
    <w:bookmarkStart w:name="z56" w:id="50"/>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50"/>
    <w:bookmarkStart w:name="z57" w:id="51"/>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1"/>
    <w:bookmarkStart w:name="z58" w:id="52"/>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2"/>
    <w:bookmarkStart w:name="z59" w:id="53"/>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3"/>
    <w:bookmarkStart w:name="z60" w:id="54"/>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54"/>
    <w:bookmarkStart w:name="z61" w:id="55"/>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55"/>
    <w:bookmarkStart w:name="z62" w:id="56"/>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56"/>
    <w:bookmarkStart w:name="z63" w:id="57"/>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57"/>
    <w:bookmarkStart w:name="z64" w:id="58"/>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58"/>
    <w:bookmarkStart w:name="z65" w:id="59"/>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59"/>
    <w:bookmarkStart w:name="z66" w:id="6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0"/>
    <w:bookmarkStart w:name="z67" w:id="61"/>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1"/>
    <w:bookmarkStart w:name="z68" w:id="62"/>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2"/>
    <w:bookmarkStart w:name="z69" w:id="63"/>
    <w:p>
      <w:pPr>
        <w:spacing w:after="0"/>
        <w:ind w:left="0"/>
        <w:jc w:val="both"/>
      </w:pPr>
      <w:r>
        <w:rPr>
          <w:rFonts w:ascii="Times New Roman"/>
          <w:b w:val="false"/>
          <w:i w:val="false"/>
          <w:color w:val="000000"/>
          <w:sz w:val="28"/>
        </w:rPr>
        <w:t>
      Кездесу кезінде мынадай мәселелер талқыланады:</w:t>
      </w:r>
    </w:p>
    <w:bookmarkEnd w:id="63"/>
    <w:bookmarkStart w:name="z70" w:id="64"/>
    <w:p>
      <w:pPr>
        <w:spacing w:after="0"/>
        <w:ind w:left="0"/>
        <w:jc w:val="both"/>
      </w:pPr>
      <w:r>
        <w:rPr>
          <w:rFonts w:ascii="Times New Roman"/>
          <w:b w:val="false"/>
          <w:i w:val="false"/>
          <w:color w:val="000000"/>
          <w:sz w:val="28"/>
        </w:rPr>
        <w:t>
      бағаланатын кезеңдегі жетістіктеріне шолу;</w:t>
      </w:r>
    </w:p>
    <w:bookmarkEnd w:id="64"/>
    <w:bookmarkStart w:name="z71" w:id="65"/>
    <w:p>
      <w:pPr>
        <w:spacing w:after="0"/>
        <w:ind w:left="0"/>
        <w:jc w:val="both"/>
      </w:pPr>
      <w:r>
        <w:rPr>
          <w:rFonts w:ascii="Times New Roman"/>
          <w:b w:val="false"/>
          <w:i w:val="false"/>
          <w:color w:val="000000"/>
          <w:sz w:val="28"/>
        </w:rPr>
        <w:t>
      машықтар мен құзыреттердің дамуына шолу;</w:t>
      </w:r>
    </w:p>
    <w:bookmarkEnd w:id="65"/>
    <w:bookmarkStart w:name="z72" w:id="6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66"/>
    <w:bookmarkStart w:name="z73" w:id="6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w:t>
            </w:r>
            <w:r>
              <w:br/>
            </w:r>
            <w:r>
              <w:rPr>
                <w:rFonts w:ascii="Times New Roman"/>
                <w:b w:val="false"/>
                <w:i w:val="false"/>
                <w:color w:val="000000"/>
                <w:sz w:val="20"/>
              </w:rPr>
              <w:t>Бөрлі ауданының атқарушы органдарының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68"/>
    <w:p>
      <w:pPr>
        <w:spacing w:after="0"/>
        <w:ind w:left="0"/>
        <w:jc w:val="both"/>
      </w:pPr>
      <w:r>
        <w:rPr>
          <w:rFonts w:ascii="Times New Roman"/>
          <w:b w:val="false"/>
          <w:i w:val="false"/>
          <w:color w:val="000000"/>
          <w:sz w:val="28"/>
        </w:rPr>
        <w:t>
      Басшы лауазымды атқаратын адамның бағалау парағы</w:t>
      </w:r>
    </w:p>
    <w:bookmarkEnd w:id="68"/>
    <w:p>
      <w:pPr>
        <w:spacing w:after="0"/>
        <w:ind w:left="0"/>
        <w:jc w:val="both"/>
      </w:pPr>
      <w:bookmarkStart w:name="z77" w:id="69"/>
      <w:r>
        <w:rPr>
          <w:rFonts w:ascii="Times New Roman"/>
          <w:b w:val="false"/>
          <w:i w:val="false"/>
          <w:color w:val="000000"/>
          <w:sz w:val="28"/>
        </w:rPr>
        <w:t>
      (Бағаланатын адамның Т.А.Ә., мемлекеттік органды көрсете отырып лауазымы)</w:t>
      </w:r>
    </w:p>
    <w:bookmarkEnd w:id="69"/>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_____________________________________________________________________</w:t>
      </w:r>
    </w:p>
    <w:bookmarkStart w:name="z78" w:id="7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70"/>
    <w:bookmarkStart w:name="z79" w:id="7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71"/>
    <w:bookmarkStart w:name="z80" w:id="72"/>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72"/>
    <w:bookmarkStart w:name="z81" w:id="73"/>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xml:space="preserve"> - жетекшілік ететін бөлімшелердегі міндеттер мен тапсырмаларды сапалы орындау;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орындаудың жеделдігі;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4"/>
          <w:p>
            <w:pPr>
              <w:spacing w:after="20"/>
              <w:ind w:left="20"/>
              <w:jc w:val="both"/>
            </w:pPr>
            <w:r>
              <w:rPr>
                <w:rFonts w:ascii="Times New Roman"/>
                <w:b w:val="false"/>
                <w:i w:val="false"/>
                <w:color w:val="000000"/>
                <w:sz w:val="20"/>
              </w:rPr>
              <w:t xml:space="preserve">
 Есепке алынады: </w:t>
            </w:r>
          </w:p>
          <w:bookmarkEnd w:id="74"/>
          <w:p>
            <w:pPr>
              <w:spacing w:after="20"/>
              <w:ind w:left="20"/>
              <w:jc w:val="both"/>
            </w:pPr>
            <w:r>
              <w:rPr>
                <w:rFonts w:ascii="Times New Roman"/>
                <w:b w:val="false"/>
                <w:i w:val="false"/>
                <w:color w:val="000000"/>
                <w:sz w:val="20"/>
              </w:rPr>
              <w:t>- команданы басқаруды және командалық нәтиже үшін жауапкершілікті өз мойнына ала білу;  -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жеке мысал арқылы тиімді қарым-қатынас және оң командалық климат құру арқылы команданы ынталандыру мүмкіндігі; - белгісіздік жағдайында тиімді әрекет ете білу; </w:t>
            </w:r>
          </w:p>
          <w:p>
            <w:pPr>
              <w:spacing w:after="20"/>
              <w:ind w:left="20"/>
              <w:jc w:val="both"/>
            </w:pPr>
            <w:r>
              <w:rPr>
                <w:rFonts w:ascii="Times New Roman"/>
                <w:b w:val="false"/>
                <w:i w:val="false"/>
                <w:color w:val="000000"/>
                <w:sz w:val="20"/>
              </w:rPr>
              <w:t>
- ықтимал тәуекелдерді ескере отырып, міндеттерді шешудің бірнеше нұсқаларын ұсына білу;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7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75"/>
    <w:bookmarkStart w:name="z85" w:id="76"/>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76"/>
    <w:bookmarkStart w:name="z86" w:id="77"/>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77"/>
    <w:bookmarkStart w:name="z87" w:id="78"/>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78"/>
    <w:bookmarkStart w:name="z88" w:id="79"/>
    <w:p>
      <w:pPr>
        <w:spacing w:after="0"/>
        <w:ind w:left="0"/>
        <w:jc w:val="both"/>
      </w:pPr>
      <w:r>
        <w:rPr>
          <w:rFonts w:ascii="Times New Roman"/>
          <w:b w:val="false"/>
          <w:i w:val="false"/>
          <w:color w:val="000000"/>
          <w:sz w:val="28"/>
        </w:rPr>
        <w:t xml:space="preserve">
      Қолы ________________ </w:t>
      </w:r>
    </w:p>
    <w:bookmarkEnd w:id="79"/>
    <w:bookmarkStart w:name="z89" w:id="80"/>
    <w:p>
      <w:pPr>
        <w:spacing w:after="0"/>
        <w:ind w:left="0"/>
        <w:jc w:val="both"/>
      </w:pPr>
      <w:r>
        <w:rPr>
          <w:rFonts w:ascii="Times New Roman"/>
          <w:b w:val="false"/>
          <w:i w:val="false"/>
          <w:color w:val="000000"/>
          <w:sz w:val="28"/>
        </w:rPr>
        <w:t>
      (электрондық цифрлық қолтаңба арқылы куәләндырылған)</w:t>
      </w:r>
    </w:p>
    <w:bookmarkEnd w:id="80"/>
    <w:bookmarkStart w:name="z90" w:id="81"/>
    <w:p>
      <w:pPr>
        <w:spacing w:after="0"/>
        <w:ind w:left="0"/>
        <w:jc w:val="both"/>
      </w:pPr>
      <w:r>
        <w:rPr>
          <w:rFonts w:ascii="Times New Roman"/>
          <w:b w:val="false"/>
          <w:i w:val="false"/>
          <w:color w:val="000000"/>
          <w:sz w:val="28"/>
        </w:rPr>
        <w:t>
      Күні _________________</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w:t>
            </w:r>
            <w:r>
              <w:br/>
            </w:r>
            <w:r>
              <w:rPr>
                <w:rFonts w:ascii="Times New Roman"/>
                <w:b w:val="false"/>
                <w:i w:val="false"/>
                <w:color w:val="000000"/>
                <w:sz w:val="20"/>
              </w:rPr>
              <w:t>Бөрлі ауданының атқарушы органдарының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3" w:id="82"/>
    <w:p>
      <w:pPr>
        <w:spacing w:after="0"/>
        <w:ind w:left="0"/>
        <w:jc w:val="both"/>
      </w:pPr>
      <w:r>
        <w:rPr>
          <w:rFonts w:ascii="Times New Roman"/>
          <w:b w:val="false"/>
          <w:i w:val="false"/>
          <w:color w:val="000000"/>
          <w:sz w:val="28"/>
        </w:rPr>
        <w:t>
      Басшы лауазымды атқармайтын адамның бағалау парағы</w:t>
      </w:r>
    </w:p>
    <w:bookmarkEnd w:id="82"/>
    <w:p>
      <w:pPr>
        <w:spacing w:after="0"/>
        <w:ind w:left="0"/>
        <w:jc w:val="both"/>
      </w:pPr>
      <w:bookmarkStart w:name="z94" w:id="83"/>
      <w:r>
        <w:rPr>
          <w:rFonts w:ascii="Times New Roman"/>
          <w:b w:val="false"/>
          <w:i w:val="false"/>
          <w:color w:val="000000"/>
          <w:sz w:val="28"/>
        </w:rPr>
        <w:t>
      (Бағаланатын адамның Т.А.Ә., мемлекеттік органды көрсете отырып лауазымы)</w:t>
      </w:r>
    </w:p>
    <w:bookmarkEnd w:id="83"/>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___________________________________________________________________</w:t>
      </w:r>
    </w:p>
    <w:bookmarkStart w:name="z95" w:id="8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84"/>
    <w:bookmarkStart w:name="z96" w:id="8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5"/>
    <w:bookmarkStart w:name="z97" w:id="86"/>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6"/>
    <w:bookmarkStart w:name="z98" w:id="87"/>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8"/>
          <w:p>
            <w:pPr>
              <w:spacing w:after="20"/>
              <w:ind w:left="20"/>
              <w:jc w:val="both"/>
            </w:pPr>
            <w:r>
              <w:rPr>
                <w:rFonts w:ascii="Times New Roman"/>
                <w:b w:val="false"/>
                <w:i w:val="false"/>
                <w:color w:val="000000"/>
                <w:sz w:val="20"/>
              </w:rPr>
              <w:t xml:space="preserve">
 Есепке алынады: </w:t>
            </w:r>
          </w:p>
          <w:bookmarkEnd w:id="88"/>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9"/>
          <w:p>
            <w:pPr>
              <w:spacing w:after="20"/>
              <w:ind w:left="20"/>
              <w:jc w:val="both"/>
            </w:pPr>
            <w:r>
              <w:rPr>
                <w:rFonts w:ascii="Times New Roman"/>
                <w:b w:val="false"/>
                <w:i w:val="false"/>
                <w:color w:val="000000"/>
                <w:sz w:val="20"/>
              </w:rPr>
              <w:t xml:space="preserve">
 Есепке алынады: </w:t>
            </w:r>
          </w:p>
          <w:bookmarkEnd w:id="89"/>
          <w:p>
            <w:pPr>
              <w:spacing w:after="20"/>
              <w:ind w:left="20"/>
              <w:jc w:val="both"/>
            </w:pPr>
            <w:r>
              <w:rPr>
                <w:rFonts w:ascii="Times New Roman"/>
                <w:b w:val="false"/>
                <w:i w:val="false"/>
                <w:color w:val="000000"/>
                <w:sz w:val="20"/>
              </w:rPr>
              <w:t>- кешігудің болмауы; -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9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90"/>
    <w:bookmarkStart w:name="z103" w:id="91"/>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91"/>
    <w:bookmarkStart w:name="z104" w:id="92"/>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2"/>
    <w:bookmarkStart w:name="z105" w:id="93"/>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3"/>
    <w:bookmarkStart w:name="z106" w:id="94"/>
    <w:p>
      <w:pPr>
        <w:spacing w:after="0"/>
        <w:ind w:left="0"/>
        <w:jc w:val="both"/>
      </w:pPr>
      <w:r>
        <w:rPr>
          <w:rFonts w:ascii="Times New Roman"/>
          <w:b w:val="false"/>
          <w:i w:val="false"/>
          <w:color w:val="000000"/>
          <w:sz w:val="28"/>
        </w:rPr>
        <w:t xml:space="preserve">
      Қолы ________________ </w:t>
      </w:r>
    </w:p>
    <w:bookmarkEnd w:id="94"/>
    <w:bookmarkStart w:name="z107" w:id="95"/>
    <w:p>
      <w:pPr>
        <w:spacing w:after="0"/>
        <w:ind w:left="0"/>
        <w:jc w:val="both"/>
      </w:pPr>
      <w:r>
        <w:rPr>
          <w:rFonts w:ascii="Times New Roman"/>
          <w:b w:val="false"/>
          <w:i w:val="false"/>
          <w:color w:val="000000"/>
          <w:sz w:val="28"/>
        </w:rPr>
        <w:t>
      (электрондық цифрлық қолтаңба арқылы куәләндырылған)</w:t>
      </w:r>
    </w:p>
    <w:bookmarkEnd w:id="95"/>
    <w:bookmarkStart w:name="z108" w:id="96"/>
    <w:p>
      <w:pPr>
        <w:spacing w:after="0"/>
        <w:ind w:left="0"/>
        <w:jc w:val="both"/>
      </w:pPr>
      <w:r>
        <w:rPr>
          <w:rFonts w:ascii="Times New Roman"/>
          <w:b w:val="false"/>
          <w:i w:val="false"/>
          <w:color w:val="000000"/>
          <w:sz w:val="28"/>
        </w:rPr>
        <w:t>
      Күні _________________</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