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dcb4" w14:textId="7cfd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Ақсай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30 желтоқсандағы № 32-9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ауданының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2 128 526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1 913 228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2 128 526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32-9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Ақсай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32-9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Ақсай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32-9 шешіміне 3–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Ақсай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