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bedf" w14:textId="72bb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2024 жылғы 19 желтоқсандағы № 22-2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27 ақпандағы № 24-4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"2025-2027 жылдарға арналған аудандық бюджет туралы" 2024 жылғы 19 желтоқсандағы № 22-2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10 562 854 мың теңге:</w:t>
      </w:r>
    </w:p>
    <w:bookmarkEnd w:id="3"/>
    <w:bookmarkStart w:name="z8" w:id="4"/>
    <w:p>
      <w:pPr>
        <w:spacing w:after="0"/>
        <w:ind w:left="0"/>
        <w:jc w:val="both"/>
      </w:pPr>
      <w:r>
        <w:rPr>
          <w:rFonts w:ascii="Times New Roman"/>
          <w:b w:val="false"/>
          <w:i w:val="false"/>
          <w:color w:val="000000"/>
          <w:sz w:val="28"/>
        </w:rPr>
        <w:t>
      салықтық түсімдер – 8 512 369 мың теңге;</w:t>
      </w:r>
    </w:p>
    <w:bookmarkEnd w:id="4"/>
    <w:bookmarkStart w:name="z9" w:id="5"/>
    <w:p>
      <w:pPr>
        <w:spacing w:after="0"/>
        <w:ind w:left="0"/>
        <w:jc w:val="both"/>
      </w:pPr>
      <w:r>
        <w:rPr>
          <w:rFonts w:ascii="Times New Roman"/>
          <w:b w:val="false"/>
          <w:i w:val="false"/>
          <w:color w:val="000000"/>
          <w:sz w:val="28"/>
        </w:rPr>
        <w:t>
      салықтық емес түсімдер – 165 850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217 040 мың теңге;</w:t>
      </w:r>
    </w:p>
    <w:bookmarkEnd w:id="6"/>
    <w:bookmarkStart w:name="z11" w:id="7"/>
    <w:p>
      <w:pPr>
        <w:spacing w:after="0"/>
        <w:ind w:left="0"/>
        <w:jc w:val="both"/>
      </w:pPr>
      <w:r>
        <w:rPr>
          <w:rFonts w:ascii="Times New Roman"/>
          <w:b w:val="false"/>
          <w:i w:val="false"/>
          <w:color w:val="000000"/>
          <w:sz w:val="28"/>
        </w:rPr>
        <w:t>
      трансферттер түсімі – 1 667 595 мың теңге;</w:t>
      </w:r>
    </w:p>
    <w:bookmarkEnd w:id="7"/>
    <w:bookmarkStart w:name="z12" w:id="8"/>
    <w:p>
      <w:pPr>
        <w:spacing w:after="0"/>
        <w:ind w:left="0"/>
        <w:jc w:val="both"/>
      </w:pPr>
      <w:r>
        <w:rPr>
          <w:rFonts w:ascii="Times New Roman"/>
          <w:b w:val="false"/>
          <w:i w:val="false"/>
          <w:color w:val="000000"/>
          <w:sz w:val="28"/>
        </w:rPr>
        <w:t>
      2) шығындар – 11 426 004,2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- 517 684,4 мың теңге:</w:t>
      </w:r>
    </w:p>
    <w:bookmarkEnd w:id="9"/>
    <w:bookmarkStart w:name="z14" w:id="10"/>
    <w:p>
      <w:pPr>
        <w:spacing w:after="0"/>
        <w:ind w:left="0"/>
        <w:jc w:val="both"/>
      </w:pPr>
      <w:r>
        <w:rPr>
          <w:rFonts w:ascii="Times New Roman"/>
          <w:b w:val="false"/>
          <w:i w:val="false"/>
          <w:color w:val="000000"/>
          <w:sz w:val="28"/>
        </w:rPr>
        <w:t>
      бюджеттік кредиттер – 255 694,6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773 379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-345 465,8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–345 465,8 мың теңге:</w:t>
      </w:r>
    </w:p>
    <w:bookmarkEnd w:id="16"/>
    <w:bookmarkStart w:name="z21" w:id="17"/>
    <w:p>
      <w:pPr>
        <w:spacing w:after="0"/>
        <w:ind w:left="0"/>
        <w:jc w:val="both"/>
      </w:pPr>
      <w:r>
        <w:rPr>
          <w:rFonts w:ascii="Times New Roman"/>
          <w:b w:val="false"/>
          <w:i w:val="false"/>
          <w:color w:val="000000"/>
          <w:sz w:val="28"/>
        </w:rPr>
        <w:t>
      қарыздар түсімі – 449 335 мың теңге;</w:t>
      </w:r>
    </w:p>
    <w:bookmarkEnd w:id="17"/>
    <w:bookmarkStart w:name="z22" w:id="18"/>
    <w:p>
      <w:pPr>
        <w:spacing w:after="0"/>
        <w:ind w:left="0"/>
        <w:jc w:val="both"/>
      </w:pPr>
      <w:r>
        <w:rPr>
          <w:rFonts w:ascii="Times New Roman"/>
          <w:b w:val="false"/>
          <w:i w:val="false"/>
          <w:color w:val="000000"/>
          <w:sz w:val="28"/>
        </w:rPr>
        <w:t>
      қарыздарды өтеу – 1 337 527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1 233 657,8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мәслихаттың</w:t>
            </w:r>
            <w:r>
              <w:br/>
            </w:r>
            <w:r>
              <w:rPr>
                <w:rFonts w:ascii="Times New Roman"/>
                <w:b w:val="false"/>
                <w:i w:val="false"/>
                <w:color w:val="000000"/>
                <w:sz w:val="20"/>
              </w:rPr>
              <w:t>2025 жылғы 27 ақпандағы</w:t>
            </w:r>
            <w:r>
              <w:br/>
            </w:r>
            <w:r>
              <w:rPr>
                <w:rFonts w:ascii="Times New Roman"/>
                <w:b w:val="false"/>
                <w:i w:val="false"/>
                <w:color w:val="000000"/>
                <w:sz w:val="20"/>
              </w:rPr>
              <w:t>№24-4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№22-2 шешімінің 1 – қосымшасы</w:t>
            </w:r>
          </w:p>
        </w:tc>
      </w:tr>
    </w:tbl>
    <w:bookmarkStart w:name="z29"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1667595,00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