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5561" w14:textId="7725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әкімінің 2014 жылғы 17 наурыздағы № 9 "Бөрлі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міндетін атқарушысының 2025 жылғы 28 шілдедегі № 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әкімінің "Бөрлі ауданының аумағында сайлау учаскелерін құру туралы" 2014 жылғы 17 наурыздағы № 9 "Бөрлі ауданы аумағында сайлау учаскелерін құру туралы" (Нормативтік құқықтық актілерді мемлекеттік тіркеу тізілімінде № 3506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 79 сайлау учаскесі жаңа редакцияда жазылсын: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79 сайлау учаскесі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Кеңтүбек ауылы, Тәуелсіздік көшесі, № 63, "Батыс Қазақстан облысы әкімдігі білім басқармасының Бөрлі ауданы білім беру бөлімінің "Кеңтүбек жалпы орта білім беретін мектебі" коммуналдық мемлекеттік мекемесінің ғимараты.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Кеңтүбек ауылы, Шампа, Бақтыарал қыстақтары.".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"Бөрлі ауданы әкімінің аппараты" мемлекеттік мекемесінің басшысына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 және 2025 жылғы 31 желтоқсанға дейін (қоса есептегенде)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Бөрлі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