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d83a" w14:textId="821d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24 желтоқсандағы № 37-1 шешімі</w:t>
      </w:r>
    </w:p>
    <w:p>
      <w:pPr>
        <w:spacing w:after="0"/>
        <w:ind w:left="0"/>
        <w:jc w:val="both"/>
      </w:pPr>
      <w:bookmarkStart w:name="z2"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5 211 219 мың теңге:</w:t>
      </w:r>
    </w:p>
    <w:p>
      <w:pPr>
        <w:spacing w:after="0"/>
        <w:ind w:left="0"/>
        <w:jc w:val="both"/>
      </w:pPr>
      <w:r>
        <w:rPr>
          <w:rFonts w:ascii="Times New Roman"/>
          <w:b w:val="false"/>
          <w:i w:val="false"/>
          <w:color w:val="000000"/>
          <w:sz w:val="28"/>
        </w:rPr>
        <w:t>
      салықтық түсімдер – 3 663 101 мың теңге;</w:t>
      </w:r>
    </w:p>
    <w:p>
      <w:pPr>
        <w:spacing w:after="0"/>
        <w:ind w:left="0"/>
        <w:jc w:val="both"/>
      </w:pPr>
      <w:r>
        <w:rPr>
          <w:rFonts w:ascii="Times New Roman"/>
          <w:b w:val="false"/>
          <w:i w:val="false"/>
          <w:color w:val="000000"/>
          <w:sz w:val="28"/>
        </w:rPr>
        <w:t>
      салықтық емес түсімдер – 73 350 мың теңге;</w:t>
      </w:r>
    </w:p>
    <w:p>
      <w:pPr>
        <w:spacing w:after="0"/>
        <w:ind w:left="0"/>
        <w:jc w:val="both"/>
      </w:pPr>
      <w:r>
        <w:rPr>
          <w:rFonts w:ascii="Times New Roman"/>
          <w:b w:val="false"/>
          <w:i w:val="false"/>
          <w:color w:val="000000"/>
          <w:sz w:val="28"/>
        </w:rPr>
        <w:t>
      негізгі капиталды сатудан түсетін түсімдер – 5 500 мың теңге;</w:t>
      </w:r>
    </w:p>
    <w:p>
      <w:pPr>
        <w:spacing w:after="0"/>
        <w:ind w:left="0"/>
        <w:jc w:val="both"/>
      </w:pPr>
      <w:r>
        <w:rPr>
          <w:rFonts w:ascii="Times New Roman"/>
          <w:b w:val="false"/>
          <w:i w:val="false"/>
          <w:color w:val="000000"/>
          <w:sz w:val="28"/>
        </w:rPr>
        <w:t>
      трансферттер түсімі – 1 469 268 мың теңге;</w:t>
      </w:r>
    </w:p>
    <w:p>
      <w:pPr>
        <w:spacing w:after="0"/>
        <w:ind w:left="0"/>
        <w:jc w:val="both"/>
      </w:pPr>
      <w:r>
        <w:rPr>
          <w:rFonts w:ascii="Times New Roman"/>
          <w:b w:val="false"/>
          <w:i w:val="false"/>
          <w:color w:val="000000"/>
          <w:sz w:val="28"/>
        </w:rPr>
        <w:t>
      2) шығындар – 4 490 880 мың теңге;</w:t>
      </w:r>
    </w:p>
    <w:p>
      <w:pPr>
        <w:spacing w:after="0"/>
        <w:ind w:left="0"/>
        <w:jc w:val="both"/>
      </w:pPr>
      <w:r>
        <w:rPr>
          <w:rFonts w:ascii="Times New Roman"/>
          <w:b w:val="false"/>
          <w:i w:val="false"/>
          <w:color w:val="000000"/>
          <w:sz w:val="28"/>
        </w:rPr>
        <w:t>
      3) таза бюджеттік кредиттеу – 128 760 мың теңге:</w:t>
      </w:r>
    </w:p>
    <w:p>
      <w:pPr>
        <w:spacing w:after="0"/>
        <w:ind w:left="0"/>
        <w:jc w:val="both"/>
      </w:pPr>
      <w:r>
        <w:rPr>
          <w:rFonts w:ascii="Times New Roman"/>
          <w:b w:val="false"/>
          <w:i w:val="false"/>
          <w:color w:val="000000"/>
          <w:sz w:val="28"/>
        </w:rPr>
        <w:t>
      бюджеттік кредиттер – 337 350 мың теңге;</w:t>
      </w:r>
    </w:p>
    <w:p>
      <w:pPr>
        <w:spacing w:after="0"/>
        <w:ind w:left="0"/>
        <w:jc w:val="both"/>
      </w:pPr>
      <w:r>
        <w:rPr>
          <w:rFonts w:ascii="Times New Roman"/>
          <w:b w:val="false"/>
          <w:i w:val="false"/>
          <w:color w:val="000000"/>
          <w:sz w:val="28"/>
        </w:rPr>
        <w:t>
      бюджеттік кредиттерді өтеу – 208 590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591 579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- 591 579 мың теңге;</w:t>
      </w:r>
    </w:p>
    <w:p>
      <w:pPr>
        <w:spacing w:after="0"/>
        <w:ind w:left="0"/>
        <w:jc w:val="both"/>
      </w:pPr>
      <w:r>
        <w:rPr>
          <w:rFonts w:ascii="Times New Roman"/>
          <w:b w:val="false"/>
          <w:i w:val="false"/>
          <w:color w:val="000000"/>
          <w:sz w:val="28"/>
        </w:rPr>
        <w:t>
      қарыздар түсімі – 337 350 мың теңге;</w:t>
      </w:r>
    </w:p>
    <w:p>
      <w:pPr>
        <w:spacing w:after="0"/>
        <w:ind w:left="0"/>
        <w:jc w:val="both"/>
      </w:pPr>
      <w:r>
        <w:rPr>
          <w:rFonts w:ascii="Times New Roman"/>
          <w:b w:val="false"/>
          <w:i w:val="false"/>
          <w:color w:val="000000"/>
          <w:sz w:val="28"/>
        </w:rPr>
        <w:t>
      қарыздарды өтеу – 928 929 мың теңге;</w:t>
      </w:r>
    </w:p>
    <w:p>
      <w:pPr>
        <w:spacing w:after="0"/>
        <w:ind w:left="0"/>
        <w:jc w:val="both"/>
      </w:pPr>
      <w:r>
        <w:rPr>
          <w:rFonts w:ascii="Times New Roman"/>
          <w:b w:val="false"/>
          <w:i w:val="false"/>
          <w:color w:val="000000"/>
          <w:sz w:val="28"/>
        </w:rPr>
        <w:t>
      бюджет қаражатының пайдаланылатын қалдықтары – 0 теңге.</w:t>
      </w:r>
    </w:p>
    <w:bookmarkStart w:name="z4" w:id="2"/>
    <w:p>
      <w:pPr>
        <w:spacing w:after="0"/>
        <w:ind w:left="0"/>
        <w:jc w:val="both"/>
      </w:pPr>
      <w:r>
        <w:rPr>
          <w:rFonts w:ascii="Times New Roman"/>
          <w:b w:val="false"/>
          <w:i w:val="false"/>
          <w:color w:val="000000"/>
          <w:sz w:val="28"/>
        </w:rPr>
        <w:t xml:space="preserve">
      2. 2026 жылға арналған аудандық бюджет түсімдері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"2026-2028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жобасына, Батыс Қазақстан облыстық мәслихатының 2025 жылғы 15 желтоқсандағы № 22-1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
    <w:bookmarkStart w:name="z5" w:id="3"/>
    <w:p>
      <w:pPr>
        <w:spacing w:after="0"/>
        <w:ind w:left="0"/>
        <w:jc w:val="both"/>
      </w:pPr>
      <w:r>
        <w:rPr>
          <w:rFonts w:ascii="Times New Roman"/>
          <w:b w:val="false"/>
          <w:i w:val="false"/>
          <w:color w:val="000000"/>
          <w:sz w:val="28"/>
        </w:rPr>
        <w:t xml:space="preserve">
      3. Қазақстан Республикасының "2026-2028 жылдарға арналған республикалық бюджет туралы" </w:t>
      </w:r>
      <w:r>
        <w:rPr>
          <w:rFonts w:ascii="Times New Roman"/>
          <w:b w:val="false"/>
          <w:i w:val="false"/>
          <w:color w:val="000000"/>
          <w:sz w:val="28"/>
        </w:rPr>
        <w:t>Заң</w:t>
      </w:r>
      <w:r>
        <w:rPr>
          <w:rFonts w:ascii="Times New Roman"/>
          <w:b w:val="false"/>
          <w:i w:val="false"/>
          <w:color w:val="000000"/>
          <w:sz w:val="28"/>
        </w:rPr>
        <w:t xml:space="preserve"> жобасы және Батыс Қазақстан облыстық мәслихатының 2025 жылғы 15 желтоқсандағы № 22-1 "2026-2028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6" w:id="4"/>
    <w:p>
      <w:pPr>
        <w:spacing w:after="0"/>
        <w:ind w:left="0"/>
        <w:jc w:val="both"/>
      </w:pPr>
      <w:r>
        <w:rPr>
          <w:rFonts w:ascii="Times New Roman"/>
          <w:b w:val="false"/>
          <w:i w:val="false"/>
          <w:color w:val="000000"/>
          <w:sz w:val="28"/>
        </w:rPr>
        <w:t>
      4. Жергілікті бюджеттердің теңгерімділігін қамтамасыз ету үшін 2026 жылға кірістерді бөлу нормативі төмендегі ерекшеліктер кірістері бойынша белгіленсін:</w:t>
      </w:r>
    </w:p>
    <w:bookmarkEnd w:id="4"/>
    <w:p>
      <w:pPr>
        <w:spacing w:after="0"/>
        <w:ind w:left="0"/>
        <w:jc w:val="both"/>
      </w:pPr>
      <w:r>
        <w:rPr>
          <w:rFonts w:ascii="Times New Roman"/>
          <w:b w:val="false"/>
          <w:i w:val="false"/>
          <w:color w:val="000000"/>
          <w:sz w:val="28"/>
        </w:rPr>
        <w:t>
      1) әлеуметтік салық аудандық (облыстық маңызы бар қаланың) бюджеттерге келесі пайыздарда есепке алынады: 100%.</w:t>
      </w:r>
    </w:p>
    <w:bookmarkStart w:name="z7" w:id="5"/>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
    <w:bookmarkStart w:name="z8" w:id="6"/>
    <w:p>
      <w:pPr>
        <w:spacing w:after="0"/>
        <w:ind w:left="0"/>
        <w:jc w:val="both"/>
      </w:pPr>
      <w:r>
        <w:rPr>
          <w:rFonts w:ascii="Times New Roman"/>
          <w:b w:val="false"/>
          <w:i w:val="false"/>
          <w:color w:val="000000"/>
          <w:sz w:val="28"/>
        </w:rPr>
        <w:t>
      6. 2026 жылға арналған аудандық бюджетте ескерілсін, оның ішінде:</w:t>
      </w:r>
    </w:p>
    <w:bookmarkEnd w:id="6"/>
    <w:p>
      <w:pPr>
        <w:spacing w:after="0"/>
        <w:ind w:left="0"/>
        <w:jc w:val="both"/>
      </w:pPr>
      <w:r>
        <w:rPr>
          <w:rFonts w:ascii="Times New Roman"/>
          <w:b w:val="false"/>
          <w:i w:val="false"/>
          <w:color w:val="000000"/>
          <w:sz w:val="28"/>
        </w:rPr>
        <w:t>
      Жалпы сипаттағы нысаналы трансферттер:</w:t>
      </w:r>
    </w:p>
    <w:p>
      <w:pPr>
        <w:spacing w:after="0"/>
        <w:ind w:left="0"/>
        <w:jc w:val="both"/>
      </w:pPr>
      <w:r>
        <w:rPr>
          <w:rFonts w:ascii="Times New Roman"/>
          <w:b w:val="false"/>
          <w:i w:val="false"/>
          <w:color w:val="000000"/>
          <w:sz w:val="28"/>
        </w:rPr>
        <w:t>
      - Қазақстан Республикасының мүгедектігі бар адамдардың құқықтарын қамтамасыз ету және өмір сүру сапасын жақсарту – 26 563 мың теңге;</w:t>
      </w:r>
    </w:p>
    <w:p>
      <w:pPr>
        <w:spacing w:after="0"/>
        <w:ind w:left="0"/>
        <w:jc w:val="both"/>
      </w:pPr>
      <w:r>
        <w:rPr>
          <w:rFonts w:ascii="Times New Roman"/>
          <w:b w:val="false"/>
          <w:i w:val="false"/>
          <w:color w:val="000000"/>
          <w:sz w:val="28"/>
        </w:rPr>
        <w:t>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 – 7 162 мың теңге.</w:t>
      </w:r>
    </w:p>
    <w:p>
      <w:pPr>
        <w:spacing w:after="0"/>
        <w:ind w:left="0"/>
        <w:jc w:val="both"/>
      </w:pPr>
      <w:r>
        <w:rPr>
          <w:rFonts w:ascii="Times New Roman"/>
          <w:b w:val="false"/>
          <w:i w:val="false"/>
          <w:color w:val="000000"/>
          <w:sz w:val="28"/>
        </w:rPr>
        <w:t>
      Жалпы сипаттағы нысаналы емес трансферттер:</w:t>
      </w:r>
    </w:p>
    <w:p>
      <w:pPr>
        <w:spacing w:after="0"/>
        <w:ind w:left="0"/>
        <w:jc w:val="both"/>
      </w:pPr>
      <w:r>
        <w:rPr>
          <w:rFonts w:ascii="Times New Roman"/>
          <w:b w:val="false"/>
          <w:i w:val="false"/>
          <w:color w:val="000000"/>
          <w:sz w:val="28"/>
        </w:rPr>
        <w:t>
      - Жаңадан енгізілетін нысандарының күтіп ұстау – 25 202 мың теңге;</w:t>
      </w:r>
    </w:p>
    <w:p>
      <w:pPr>
        <w:spacing w:after="0"/>
        <w:ind w:left="0"/>
        <w:jc w:val="both"/>
      </w:pPr>
      <w:r>
        <w:rPr>
          <w:rFonts w:ascii="Times New Roman"/>
          <w:b w:val="false"/>
          <w:i w:val="false"/>
          <w:color w:val="000000"/>
          <w:sz w:val="28"/>
        </w:rPr>
        <w:t>
      - Мемлекеттік қызметшілер лауазымдарының төменгі санаттарының жалақысын арттыру – 119 192 мың теңге.</w:t>
      </w:r>
    </w:p>
    <w:p>
      <w:pPr>
        <w:spacing w:after="0"/>
        <w:ind w:left="0"/>
        <w:jc w:val="both"/>
      </w:pPr>
      <w:r>
        <w:rPr>
          <w:rFonts w:ascii="Times New Roman"/>
          <w:b w:val="false"/>
          <w:i w:val="false"/>
          <w:color w:val="000000"/>
          <w:sz w:val="28"/>
        </w:rPr>
        <w:t>
      2026 жылға арналған облыстық бюджеттен аудандық бюджетке қарастырылған ағымдағы нысаналы трансферттер, оның ішінде:</w:t>
      </w:r>
    </w:p>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p>
      <w:pPr>
        <w:spacing w:after="0"/>
        <w:ind w:left="0"/>
        <w:jc w:val="both"/>
      </w:pPr>
      <w:r>
        <w:rPr>
          <w:rFonts w:ascii="Times New Roman"/>
          <w:b w:val="false"/>
          <w:i w:val="false"/>
          <w:color w:val="000000"/>
          <w:sz w:val="28"/>
        </w:rPr>
        <w:t>
      - Мемлекеттік атаулы әлеуметтік көмекті төлеуге – 46 884 мың теңге;</w:t>
      </w:r>
    </w:p>
    <w:p>
      <w:pPr>
        <w:spacing w:after="0"/>
        <w:ind w:left="0"/>
        <w:jc w:val="both"/>
      </w:pPr>
      <w:r>
        <w:rPr>
          <w:rFonts w:ascii="Times New Roman"/>
          <w:b w:val="false"/>
          <w:i w:val="false"/>
          <w:color w:val="000000"/>
          <w:sz w:val="28"/>
        </w:rPr>
        <w:t>
      - Кепілдендірілген әлеуметтік пакет – 7 392 мың теңге;</w:t>
      </w:r>
    </w:p>
    <w:p>
      <w:pPr>
        <w:spacing w:after="0"/>
        <w:ind w:left="0"/>
        <w:jc w:val="both"/>
      </w:pPr>
      <w:r>
        <w:rPr>
          <w:rFonts w:ascii="Times New Roman"/>
          <w:b w:val="false"/>
          <w:i w:val="false"/>
          <w:color w:val="000000"/>
          <w:sz w:val="28"/>
        </w:rPr>
        <w:t>
      - Қазақстан Республикасында мүгедектігі бар адамдардың құқықтарын қамтамасыз етуге және өмір сүру сапасын жақсартуға – 112 461 мың теңге;</w:t>
      </w:r>
    </w:p>
    <w:p>
      <w:pPr>
        <w:spacing w:after="0"/>
        <w:ind w:left="0"/>
        <w:jc w:val="both"/>
      </w:pPr>
      <w:r>
        <w:rPr>
          <w:rFonts w:ascii="Times New Roman"/>
          <w:b w:val="false"/>
          <w:i w:val="false"/>
          <w:color w:val="000000"/>
          <w:sz w:val="28"/>
        </w:rPr>
        <w:t>
      - Халықтың әлеуметтік жағынан әлсіз топтарына коммуналдық тұрғын үй қорының тұрғынжайын сатып алу – 207 610 мың теңге.</w:t>
      </w:r>
    </w:p>
    <w:p>
      <w:pPr>
        <w:spacing w:after="0"/>
        <w:ind w:left="0"/>
        <w:jc w:val="both"/>
      </w:pPr>
      <w:r>
        <w:rPr>
          <w:rFonts w:ascii="Times New Roman"/>
          <w:b w:val="false"/>
          <w:i w:val="false"/>
          <w:color w:val="000000"/>
          <w:sz w:val="28"/>
        </w:rPr>
        <w:t>
      2026 жылға арналған ауданның бюджетіне қарастырылған нысаналы даму трансферті, оның ішінде:</w:t>
      </w:r>
    </w:p>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p>
      <w:pPr>
        <w:spacing w:after="0"/>
        <w:ind w:left="0"/>
        <w:jc w:val="both"/>
      </w:pPr>
      <w:r>
        <w:rPr>
          <w:rFonts w:ascii="Times New Roman"/>
          <w:b w:val="false"/>
          <w:i w:val="false"/>
          <w:color w:val="000000"/>
          <w:sz w:val="28"/>
        </w:rPr>
        <w:t>
      Батыс Қазақстан облысы Ақжайық ауданы Қабыршақты ауылында 100 орындық мәдениет үйінің құрылысы – 126 823 мың теңге.</w:t>
      </w:r>
    </w:p>
    <w:bookmarkStart w:name="z9" w:id="7"/>
    <w:p>
      <w:pPr>
        <w:spacing w:after="0"/>
        <w:ind w:left="0"/>
        <w:jc w:val="both"/>
      </w:pPr>
      <w:r>
        <w:rPr>
          <w:rFonts w:ascii="Times New Roman"/>
          <w:b w:val="false"/>
          <w:i w:val="false"/>
          <w:color w:val="000000"/>
          <w:sz w:val="28"/>
        </w:rPr>
        <w:t>
      7. 2026 жылға арналған аудандық бюджетте республикалық бюджеттен бөлінетін кредиттердің жалпы сомасы 337 350 мың теңге көлемінде ескерілсін:</w:t>
      </w:r>
    </w:p>
    <w:bookmarkEnd w:id="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337 350 мың теңге.</w:t>
      </w:r>
    </w:p>
    <w:bookmarkStart w:name="z10" w:id="8"/>
    <w:p>
      <w:pPr>
        <w:spacing w:after="0"/>
        <w:ind w:left="0"/>
        <w:jc w:val="both"/>
      </w:pPr>
      <w:r>
        <w:rPr>
          <w:rFonts w:ascii="Times New Roman"/>
          <w:b w:val="false"/>
          <w:i w:val="false"/>
          <w:color w:val="000000"/>
          <w:sz w:val="28"/>
        </w:rPr>
        <w:t>
      8. 2026 жылға арналған аудандық бюджетте облыстық бюджеттен берілген 928 929 мың теңге бюджеттік кредиттерді және облыстық бюджеттен берілген 160 629 мың теңге бюджеттік кредиттер бойынша сыйақылар өтеу көзделсін.</w:t>
      </w:r>
    </w:p>
    <w:bookmarkEnd w:id="8"/>
    <w:bookmarkStart w:name="z11" w:id="9"/>
    <w:p>
      <w:pPr>
        <w:spacing w:after="0"/>
        <w:ind w:left="0"/>
        <w:jc w:val="both"/>
      </w:pPr>
      <w:r>
        <w:rPr>
          <w:rFonts w:ascii="Times New Roman"/>
          <w:b w:val="false"/>
          <w:i w:val="false"/>
          <w:color w:val="000000"/>
          <w:sz w:val="28"/>
        </w:rPr>
        <w:t xml:space="preserve">
      9. Облыстық бюджеттен 2026 жылы берілетін </w:t>
      </w:r>
      <w:r>
        <w:rPr>
          <w:rFonts w:ascii="Times New Roman"/>
          <w:b w:val="false"/>
          <w:i w:val="false"/>
          <w:color w:val="000000"/>
          <w:sz w:val="28"/>
        </w:rPr>
        <w:t>субвенция</w:t>
      </w:r>
      <w:r>
        <w:rPr>
          <w:rFonts w:ascii="Times New Roman"/>
          <w:b w:val="false"/>
          <w:i w:val="false"/>
          <w:color w:val="000000"/>
          <w:sz w:val="28"/>
        </w:rPr>
        <w:t xml:space="preserve"> көлемінің жалпы сомасы – 968 098 мың теңге болып белгіленсін.</w:t>
      </w:r>
    </w:p>
    <w:bookmarkEnd w:id="9"/>
    <w:bookmarkStart w:name="z12" w:id="10"/>
    <w:p>
      <w:pPr>
        <w:spacing w:after="0"/>
        <w:ind w:left="0"/>
        <w:jc w:val="both"/>
      </w:pPr>
      <w:r>
        <w:rPr>
          <w:rFonts w:ascii="Times New Roman"/>
          <w:b w:val="false"/>
          <w:i w:val="false"/>
          <w:color w:val="000000"/>
          <w:sz w:val="28"/>
        </w:rPr>
        <w:t xml:space="preserve">
      10. 2026 жылға арналған аудандық бюджеттен жергілікті өзін-өзі басқару органдарына берілетін субвенция – 475 606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10"/>
    <w:bookmarkStart w:name="z13" w:id="11"/>
    <w:p>
      <w:pPr>
        <w:spacing w:after="0"/>
        <w:ind w:left="0"/>
        <w:jc w:val="both"/>
      </w:pPr>
      <w:r>
        <w:rPr>
          <w:rFonts w:ascii="Times New Roman"/>
          <w:b w:val="false"/>
          <w:i w:val="false"/>
          <w:color w:val="000000"/>
          <w:sz w:val="28"/>
        </w:rPr>
        <w:t>
      11. 2026 жылға арналған ауданның жергілікті атқарушы органдарының резерві – 82 000 мың теңге көлемінде бекітілсін.</w:t>
      </w:r>
    </w:p>
    <w:bookmarkEnd w:id="11"/>
    <w:bookmarkStart w:name="z14" w:id="12"/>
    <w:p>
      <w:pPr>
        <w:spacing w:after="0"/>
        <w:ind w:left="0"/>
        <w:jc w:val="both"/>
      </w:pPr>
      <w:r>
        <w:rPr>
          <w:rFonts w:ascii="Times New Roman"/>
          <w:b w:val="false"/>
          <w:i w:val="false"/>
          <w:color w:val="000000"/>
          <w:sz w:val="28"/>
        </w:rPr>
        <w:t>
      12. Осы шешім 2026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2026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- 591579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2027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желтоқсандағы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2028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24 желтоқсаны </w:t>
            </w:r>
            <w:r>
              <w:br/>
            </w:r>
            <w:r>
              <w:rPr>
                <w:rFonts w:ascii="Times New Roman"/>
                <w:b w:val="false"/>
                <w:i w:val="false"/>
                <w:color w:val="000000"/>
                <w:sz w:val="20"/>
              </w:rPr>
              <w:t xml:space="preserve">№ 37-1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2026 жылға арналған аудандық бюджеттен жергілікті өзін-өзі басқару органдарына берілетін субвенция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