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b431eb" w14:textId="1b431e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2026-2028 жылдарға арналған облыстық бюджет туралы</w:t>
      </w:r>
    </w:p>
    <w:p>
      <w:pPr>
        <w:spacing w:after="0"/>
        <w:ind w:left="0"/>
        <w:jc w:val="both"/>
      </w:pPr>
      <w:r>
        <w:rPr>
          <w:rFonts w:ascii="Times New Roman"/>
          <w:b w:val="false"/>
          <w:i w:val="false"/>
          <w:color w:val="000000"/>
          <w:sz w:val="28"/>
        </w:rPr>
        <w:t>Батыс Қазақстан облыстық мәслихатының 2025 жылғы 15 желтоқсандағы № 22-1 шешімі</w:t>
      </w:r>
    </w:p>
    <w:p>
      <w:pPr>
        <w:spacing w:after="0"/>
        <w:ind w:left="0"/>
        <w:jc w:val="both"/>
      </w:pPr>
      <w:bookmarkStart w:name="z2" w:id="0"/>
      <w:r>
        <w:rPr>
          <w:rFonts w:ascii="Times New Roman"/>
          <w:b w:val="false"/>
          <w:i w:val="false"/>
          <w:color w:val="000000"/>
          <w:sz w:val="28"/>
        </w:rPr>
        <w:t xml:space="preserve">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 xml:space="preserve"> және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Батыс Қазақстан облыстық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2026-2028 жылдарға арналған облыстық бюджет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қосымшаларға</w:t>
      </w:r>
      <w:r>
        <w:rPr>
          <w:rFonts w:ascii="Times New Roman"/>
          <w:b w:val="false"/>
          <w:i w:val="false"/>
          <w:color w:val="000000"/>
          <w:sz w:val="28"/>
        </w:rPr>
        <w:t xml:space="preserve"> сәйкес, соның ішінде 2026 жылға келесі көлемдерде бекітілсін:</w:t>
      </w:r>
    </w:p>
    <w:bookmarkEnd w:id="1"/>
    <w:p>
      <w:pPr>
        <w:spacing w:after="0"/>
        <w:ind w:left="0"/>
        <w:jc w:val="both"/>
      </w:pPr>
      <w:r>
        <w:rPr>
          <w:rFonts w:ascii="Times New Roman"/>
          <w:b w:val="false"/>
          <w:i w:val="false"/>
          <w:color w:val="000000"/>
          <w:sz w:val="28"/>
        </w:rPr>
        <w:t>
      1) кірістер – 381 764 569 мың теңге:</w:t>
      </w:r>
    </w:p>
    <w:p>
      <w:pPr>
        <w:spacing w:after="0"/>
        <w:ind w:left="0"/>
        <w:jc w:val="both"/>
      </w:pPr>
      <w:r>
        <w:rPr>
          <w:rFonts w:ascii="Times New Roman"/>
          <w:b w:val="false"/>
          <w:i w:val="false"/>
          <w:color w:val="000000"/>
          <w:sz w:val="28"/>
        </w:rPr>
        <w:t>
      салықтық түсімдер – 90 935 583 мың теңге;</w:t>
      </w:r>
    </w:p>
    <w:p>
      <w:pPr>
        <w:spacing w:after="0"/>
        <w:ind w:left="0"/>
        <w:jc w:val="both"/>
      </w:pPr>
      <w:r>
        <w:rPr>
          <w:rFonts w:ascii="Times New Roman"/>
          <w:b w:val="false"/>
          <w:i w:val="false"/>
          <w:color w:val="000000"/>
          <w:sz w:val="28"/>
        </w:rPr>
        <w:t>
      салықтық емес түсімдер – 7 414 107 мың теңге;</w:t>
      </w:r>
    </w:p>
    <w:p>
      <w:pPr>
        <w:spacing w:after="0"/>
        <w:ind w:left="0"/>
        <w:jc w:val="both"/>
      </w:pPr>
      <w:r>
        <w:rPr>
          <w:rFonts w:ascii="Times New Roman"/>
          <w:b w:val="false"/>
          <w:i w:val="false"/>
          <w:color w:val="000000"/>
          <w:sz w:val="28"/>
        </w:rPr>
        <w:t>
      негізгі капиталды сатудан түсетін түсімдер – 38 580 мың теңге;</w:t>
      </w:r>
    </w:p>
    <w:p>
      <w:pPr>
        <w:spacing w:after="0"/>
        <w:ind w:left="0"/>
        <w:jc w:val="both"/>
      </w:pPr>
      <w:r>
        <w:rPr>
          <w:rFonts w:ascii="Times New Roman"/>
          <w:b w:val="false"/>
          <w:i w:val="false"/>
          <w:color w:val="000000"/>
          <w:sz w:val="28"/>
        </w:rPr>
        <w:t>
      арнаулы түсімдер – 2 689 599 мың теңге</w:t>
      </w:r>
    </w:p>
    <w:p>
      <w:pPr>
        <w:spacing w:after="0"/>
        <w:ind w:left="0"/>
        <w:jc w:val="both"/>
      </w:pPr>
      <w:r>
        <w:rPr>
          <w:rFonts w:ascii="Times New Roman"/>
          <w:b w:val="false"/>
          <w:i w:val="false"/>
          <w:color w:val="000000"/>
          <w:sz w:val="28"/>
        </w:rPr>
        <w:t>
      трансферттер түсімдері – 280 686 700 мың теңге;</w:t>
      </w:r>
    </w:p>
    <w:p>
      <w:pPr>
        <w:spacing w:after="0"/>
        <w:ind w:left="0"/>
        <w:jc w:val="both"/>
      </w:pPr>
      <w:r>
        <w:rPr>
          <w:rFonts w:ascii="Times New Roman"/>
          <w:b w:val="false"/>
          <w:i w:val="false"/>
          <w:color w:val="000000"/>
          <w:sz w:val="28"/>
        </w:rPr>
        <w:t>
      2) шығындар – 386 132 336 мың теңге;</w:t>
      </w:r>
    </w:p>
    <w:p>
      <w:pPr>
        <w:spacing w:after="0"/>
        <w:ind w:left="0"/>
        <w:jc w:val="both"/>
      </w:pPr>
      <w:r>
        <w:rPr>
          <w:rFonts w:ascii="Times New Roman"/>
          <w:b w:val="false"/>
          <w:i w:val="false"/>
          <w:color w:val="000000"/>
          <w:sz w:val="28"/>
        </w:rPr>
        <w:t>
      3) таза бюджеттік кредиттеу – 70 361 638 мың теңге:</w:t>
      </w:r>
    </w:p>
    <w:p>
      <w:pPr>
        <w:spacing w:after="0"/>
        <w:ind w:left="0"/>
        <w:jc w:val="both"/>
      </w:pPr>
      <w:r>
        <w:rPr>
          <w:rFonts w:ascii="Times New Roman"/>
          <w:b w:val="false"/>
          <w:i w:val="false"/>
          <w:color w:val="000000"/>
          <w:sz w:val="28"/>
        </w:rPr>
        <w:t>
      бюджеттік кредиттер – 101 214 038 мың теңге;</w:t>
      </w:r>
    </w:p>
    <w:p>
      <w:pPr>
        <w:spacing w:after="0"/>
        <w:ind w:left="0"/>
        <w:jc w:val="both"/>
      </w:pPr>
      <w:r>
        <w:rPr>
          <w:rFonts w:ascii="Times New Roman"/>
          <w:b w:val="false"/>
          <w:i w:val="false"/>
          <w:color w:val="000000"/>
          <w:sz w:val="28"/>
        </w:rPr>
        <w:t>
      бюджеттік кредиттерді өтеу – 30 852 400 мың теңге;</w:t>
      </w:r>
    </w:p>
    <w:p>
      <w:pPr>
        <w:spacing w:after="0"/>
        <w:ind w:left="0"/>
        <w:jc w:val="both"/>
      </w:pPr>
      <w:r>
        <w:rPr>
          <w:rFonts w:ascii="Times New Roman"/>
          <w:b w:val="false"/>
          <w:i w:val="false"/>
          <w:color w:val="000000"/>
          <w:sz w:val="28"/>
        </w:rPr>
        <w:t>
      4) қаржы активтерімен операциялар бойынша сальдо – 0 теңге:</w:t>
      </w:r>
    </w:p>
    <w:p>
      <w:pPr>
        <w:spacing w:after="0"/>
        <w:ind w:left="0"/>
        <w:jc w:val="both"/>
      </w:pPr>
      <w:r>
        <w:rPr>
          <w:rFonts w:ascii="Times New Roman"/>
          <w:b w:val="false"/>
          <w:i w:val="false"/>
          <w:color w:val="000000"/>
          <w:sz w:val="28"/>
        </w:rPr>
        <w:t>
      қаржы активтерін сатып алу – 0 теңге;</w:t>
      </w:r>
    </w:p>
    <w:p>
      <w:pPr>
        <w:spacing w:after="0"/>
        <w:ind w:left="0"/>
        <w:jc w:val="both"/>
      </w:pPr>
      <w:r>
        <w:rPr>
          <w:rFonts w:ascii="Times New Roman"/>
          <w:b w:val="false"/>
          <w:i w:val="false"/>
          <w:color w:val="000000"/>
          <w:sz w:val="28"/>
        </w:rPr>
        <w:t>
      мемлекеттің қаржы активтерін сатудан түсетін түсімдер – 0 теңге;</w:t>
      </w:r>
    </w:p>
    <w:p>
      <w:pPr>
        <w:spacing w:after="0"/>
        <w:ind w:left="0"/>
        <w:jc w:val="both"/>
      </w:pPr>
      <w:r>
        <w:rPr>
          <w:rFonts w:ascii="Times New Roman"/>
          <w:b w:val="false"/>
          <w:i w:val="false"/>
          <w:color w:val="000000"/>
          <w:sz w:val="28"/>
        </w:rPr>
        <w:t>
      5) бюджет тапшылығы (профициті) – - 74 729 405 мың теңге:</w:t>
      </w:r>
    </w:p>
    <w:p>
      <w:pPr>
        <w:spacing w:after="0"/>
        <w:ind w:left="0"/>
        <w:jc w:val="both"/>
      </w:pPr>
      <w:r>
        <w:rPr>
          <w:rFonts w:ascii="Times New Roman"/>
          <w:b w:val="false"/>
          <w:i w:val="false"/>
          <w:color w:val="000000"/>
          <w:sz w:val="28"/>
        </w:rPr>
        <w:t>
      6) бюджет тапшылығын қаржыландыру (профицитін пайдалану) – 74 729 405 мың теңге:</w:t>
      </w:r>
    </w:p>
    <w:p>
      <w:pPr>
        <w:spacing w:after="0"/>
        <w:ind w:left="0"/>
        <w:jc w:val="both"/>
      </w:pPr>
      <w:r>
        <w:rPr>
          <w:rFonts w:ascii="Times New Roman"/>
          <w:b w:val="false"/>
          <w:i w:val="false"/>
          <w:color w:val="000000"/>
          <w:sz w:val="28"/>
        </w:rPr>
        <w:t>
      қарыздар түсімі – 101 004 117 мың теңге;</w:t>
      </w:r>
    </w:p>
    <w:p>
      <w:pPr>
        <w:spacing w:after="0"/>
        <w:ind w:left="0"/>
        <w:jc w:val="both"/>
      </w:pPr>
      <w:r>
        <w:rPr>
          <w:rFonts w:ascii="Times New Roman"/>
          <w:b w:val="false"/>
          <w:i w:val="false"/>
          <w:color w:val="000000"/>
          <w:sz w:val="28"/>
        </w:rPr>
        <w:t>
      қарыздарды өтеу – 30 753 920 мың теңге;</w:t>
      </w:r>
    </w:p>
    <w:p>
      <w:pPr>
        <w:spacing w:after="0"/>
        <w:ind w:left="0"/>
        <w:jc w:val="both"/>
      </w:pPr>
      <w:r>
        <w:rPr>
          <w:rFonts w:ascii="Times New Roman"/>
          <w:b w:val="false"/>
          <w:i w:val="false"/>
          <w:color w:val="000000"/>
          <w:sz w:val="28"/>
        </w:rPr>
        <w:t>
      бюджет қаражатының пайдаланылатын қалдықтары – 4 479 208 мың теңге.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Батыс Қазақстан облыстық мәслихатының 12.08.2026 </w:t>
      </w:r>
      <w:r>
        <w:rPr>
          <w:rFonts w:ascii="Times New Roman"/>
          <w:b w:val="false"/>
          <w:i w:val="false"/>
          <w:color w:val="000000"/>
          <w:sz w:val="28"/>
        </w:rPr>
        <w:t>№ 26-3</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2. 2026 жылға арналған облыстық бюджет түсімдері Қазақстан Республикасының </w:t>
      </w:r>
      <w:r>
        <w:rPr>
          <w:rFonts w:ascii="Times New Roman"/>
          <w:b w:val="false"/>
          <w:i w:val="false"/>
          <w:color w:val="000000"/>
          <w:sz w:val="28"/>
        </w:rPr>
        <w:t>Бюджет кодексіне</w:t>
      </w:r>
      <w:r>
        <w:rPr>
          <w:rFonts w:ascii="Times New Roman"/>
          <w:b w:val="false"/>
          <w:i w:val="false"/>
          <w:color w:val="000000"/>
          <w:sz w:val="28"/>
        </w:rPr>
        <w:t xml:space="preserve">, Қазақстан Республикасының "2026-2028 жылдарға арналған республикалық бюджет туралы" </w:t>
      </w:r>
      <w:r>
        <w:rPr>
          <w:rFonts w:ascii="Times New Roman"/>
          <w:b w:val="false"/>
          <w:i w:val="false"/>
          <w:color w:val="000000"/>
          <w:sz w:val="28"/>
        </w:rPr>
        <w:t>Заңына</w:t>
      </w:r>
      <w:r>
        <w:rPr>
          <w:rFonts w:ascii="Times New Roman"/>
          <w:b w:val="false"/>
          <w:i w:val="false"/>
          <w:color w:val="000000"/>
          <w:sz w:val="28"/>
        </w:rPr>
        <w:t xml:space="preserve"> сәйкес және осы шешімнің </w:t>
      </w:r>
      <w:r>
        <w:rPr>
          <w:rFonts w:ascii="Times New Roman"/>
          <w:b w:val="false"/>
          <w:i w:val="false"/>
          <w:color w:val="000000"/>
          <w:sz w:val="28"/>
        </w:rPr>
        <w:t>3</w:t>
      </w:r>
      <w:r>
        <w:rPr>
          <w:rFonts w:ascii="Times New Roman"/>
          <w:b w:val="false"/>
          <w:i w:val="false"/>
          <w:color w:val="000000"/>
          <w:sz w:val="28"/>
        </w:rPr>
        <w:t>,</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7-тармақтарына</w:t>
      </w:r>
      <w:r>
        <w:rPr>
          <w:rFonts w:ascii="Times New Roman"/>
          <w:b w:val="false"/>
          <w:i w:val="false"/>
          <w:color w:val="000000"/>
          <w:sz w:val="28"/>
        </w:rPr>
        <w:t xml:space="preserve"> сәйкес қалыптастырылады.</w:t>
      </w:r>
    </w:p>
    <w:bookmarkEnd w:id="2"/>
    <w:bookmarkStart w:name="z5" w:id="3"/>
    <w:p>
      <w:pPr>
        <w:spacing w:after="0"/>
        <w:ind w:left="0"/>
        <w:jc w:val="both"/>
      </w:pPr>
      <w:r>
        <w:rPr>
          <w:rFonts w:ascii="Times New Roman"/>
          <w:b w:val="false"/>
          <w:i w:val="false"/>
          <w:color w:val="000000"/>
          <w:sz w:val="28"/>
        </w:rPr>
        <w:t xml:space="preserve">
      3. Қазақстан Республикасының "2026-2028 жылдарға арналған республикалық бюджет туралы" Заңының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31-баптары</w:t>
      </w:r>
      <w:r>
        <w:rPr>
          <w:rFonts w:ascii="Times New Roman"/>
          <w:b w:val="false"/>
          <w:i w:val="false"/>
          <w:color w:val="000000"/>
          <w:sz w:val="28"/>
        </w:rPr>
        <w:t xml:space="preserve"> қаперге және басшылыққа алынсын:</w:t>
      </w:r>
    </w:p>
    <w:bookmarkEnd w:id="3"/>
    <w:p>
      <w:pPr>
        <w:spacing w:after="0"/>
        <w:ind w:left="0"/>
        <w:jc w:val="both"/>
      </w:pPr>
      <w:r>
        <w:rPr>
          <w:rFonts w:ascii="Times New Roman"/>
          <w:b w:val="false"/>
          <w:i w:val="false"/>
          <w:color w:val="000000"/>
          <w:sz w:val="28"/>
        </w:rPr>
        <w:t>
      1) 2026 жылға арналған облыстық бюджетте республикалық бюджеттен бөлінетін нысаналы трансферттердің түсімі мен кредиттер ескерілсін:</w:t>
      </w:r>
    </w:p>
    <w:p>
      <w:pPr>
        <w:spacing w:after="0"/>
        <w:ind w:left="0"/>
        <w:jc w:val="both"/>
      </w:pPr>
      <w:r>
        <w:rPr>
          <w:rFonts w:ascii="Times New Roman"/>
          <w:b w:val="false"/>
          <w:i w:val="false"/>
          <w:color w:val="000000"/>
          <w:sz w:val="28"/>
        </w:rPr>
        <w:t>
      "Ауылдық денсаулық сақтауды жаңғырту" пилоттық ұлттық жобасы шеңберінде жергілікті деңгейде денсаулық сақтау ұйымдарын материалдық-техникалық жағынан жарақтандыруға;</w:t>
      </w:r>
    </w:p>
    <w:p>
      <w:pPr>
        <w:spacing w:after="0"/>
        <w:ind w:left="0"/>
        <w:jc w:val="both"/>
      </w:pPr>
      <w:r>
        <w:rPr>
          <w:rFonts w:ascii="Times New Roman"/>
          <w:b w:val="false"/>
          <w:i w:val="false"/>
          <w:color w:val="000000"/>
          <w:sz w:val="28"/>
        </w:rPr>
        <w:t>
      жергілікті деңгейде денсаулық сақтау ұйымдарын материалдық-техникалық жағынан жарақтандыруға;</w:t>
      </w:r>
    </w:p>
    <w:p>
      <w:pPr>
        <w:spacing w:after="0"/>
        <w:ind w:left="0"/>
        <w:jc w:val="both"/>
      </w:pPr>
      <w:r>
        <w:rPr>
          <w:rFonts w:ascii="Times New Roman"/>
          <w:b w:val="false"/>
          <w:i w:val="false"/>
          <w:color w:val="000000"/>
          <w:sz w:val="28"/>
        </w:rPr>
        <w:t>
      жылумен жабдықтау жүйелерін дамытуға;</w:t>
      </w:r>
    </w:p>
    <w:p>
      <w:pPr>
        <w:spacing w:after="0"/>
        <w:ind w:left="0"/>
        <w:jc w:val="both"/>
      </w:pPr>
      <w:r>
        <w:rPr>
          <w:rFonts w:ascii="Times New Roman"/>
          <w:b w:val="false"/>
          <w:i w:val="false"/>
          <w:color w:val="000000"/>
          <w:sz w:val="28"/>
        </w:rPr>
        <w:t>
      газ тасымалдау жүйесін дамытуға;</w:t>
      </w:r>
    </w:p>
    <w:p>
      <w:pPr>
        <w:spacing w:after="0"/>
        <w:ind w:left="0"/>
        <w:jc w:val="both"/>
      </w:pPr>
      <w:r>
        <w:rPr>
          <w:rFonts w:ascii="Times New Roman"/>
          <w:b w:val="false"/>
          <w:i w:val="false"/>
          <w:color w:val="000000"/>
          <w:sz w:val="28"/>
        </w:rPr>
        <w:t>
      жерүсті су ресурстарын ұлғайтуға.</w:t>
      </w:r>
    </w:p>
    <w:p>
      <w:pPr>
        <w:spacing w:after="0"/>
        <w:ind w:left="0"/>
        <w:jc w:val="both"/>
      </w:pPr>
      <w:r>
        <w:rPr>
          <w:rFonts w:ascii="Times New Roman"/>
          <w:b w:val="false"/>
          <w:i w:val="false"/>
          <w:color w:val="000000"/>
          <w:sz w:val="28"/>
        </w:rPr>
        <w:t>
      мамандарды әлеуметтік қолдау шараларын іске асыру үшін кредит беруге;</w:t>
      </w:r>
    </w:p>
    <w:p>
      <w:pPr>
        <w:spacing w:after="0"/>
        <w:ind w:left="0"/>
        <w:jc w:val="both"/>
      </w:pPr>
      <w:r>
        <w:rPr>
          <w:rFonts w:ascii="Times New Roman"/>
          <w:b w:val="false"/>
          <w:i w:val="false"/>
          <w:color w:val="000000"/>
          <w:sz w:val="28"/>
        </w:rPr>
        <w:t>
      ауыл халқының кірісін арттыру жөніндегі жобаны ауқымды түрде қолдану мақсатында ауыл халқына микрокредиттер беруге;</w:t>
      </w:r>
    </w:p>
    <w:p>
      <w:pPr>
        <w:spacing w:after="0"/>
        <w:ind w:left="0"/>
        <w:jc w:val="both"/>
      </w:pPr>
      <w:r>
        <w:rPr>
          <w:rFonts w:ascii="Times New Roman"/>
          <w:b w:val="false"/>
          <w:i w:val="false"/>
          <w:color w:val="000000"/>
          <w:sz w:val="28"/>
        </w:rPr>
        <w:t>
      агроөнеркәсіптік кешендегі инвестициялық жобаларға кредит беруге;</w:t>
      </w:r>
    </w:p>
    <w:bookmarkStart w:name="z6" w:id="4"/>
    <w:p>
      <w:pPr>
        <w:spacing w:after="0"/>
        <w:ind w:left="0"/>
        <w:jc w:val="both"/>
      </w:pPr>
      <w:r>
        <w:rPr>
          <w:rFonts w:ascii="Times New Roman"/>
          <w:b w:val="false"/>
          <w:i w:val="false"/>
          <w:color w:val="000000"/>
          <w:sz w:val="28"/>
        </w:rPr>
        <w:t>
      4. Жергілікті бюджеттердің теңгерімділігін қамтамасыз ету үшін 2026 жылға кірістерді бөлу нормативі төмендегі ерекшеліктер кірістері бойынша белгіленсін:</w:t>
      </w:r>
    </w:p>
    <w:bookmarkEnd w:id="4"/>
    <w:p>
      <w:pPr>
        <w:spacing w:after="0"/>
        <w:ind w:left="0"/>
        <w:jc w:val="both"/>
      </w:pPr>
      <w:r>
        <w:rPr>
          <w:rFonts w:ascii="Times New Roman"/>
          <w:b w:val="false"/>
          <w:i w:val="false"/>
          <w:color w:val="000000"/>
          <w:sz w:val="28"/>
        </w:rPr>
        <w:t>
      әлеуметтік салық аудандық және облыстық маңызы бар қаланың бюджеттеріне келесі пайыздарда есепке алынады: Теректі – 53%, Ақжайық, Бөкей ордасы, Жаңақала, Жәнібек, Казталов, Қаратөбе, Сырым, Тасқала, Шыңғырлау – 100%, Бәйтерек, Бөрлі және Орал қаласы – 0%.</w:t>
      </w:r>
    </w:p>
    <w:bookmarkStart w:name="z28" w:id="5"/>
    <w:p>
      <w:pPr>
        <w:spacing w:after="0"/>
        <w:ind w:left="0"/>
        <w:jc w:val="both"/>
      </w:pPr>
      <w:r>
        <w:rPr>
          <w:rFonts w:ascii="Times New Roman"/>
          <w:b w:val="false"/>
          <w:i w:val="false"/>
          <w:color w:val="000000"/>
          <w:sz w:val="28"/>
        </w:rPr>
        <w:t>
      5. 2026 жылға арналған облыстық бюджетке аудандық және облыстық маңызы бар қаланың бюджетерден жалпы сомасы 94 508 558 мың теңге бюджеттік алып қоюлар болып белгіленсін, оның ішінде:</w:t>
      </w:r>
    </w:p>
    <w:bookmarkEnd w:id="5"/>
    <w:p>
      <w:pPr>
        <w:spacing w:after="0"/>
        <w:ind w:left="0"/>
        <w:jc w:val="both"/>
      </w:pPr>
      <w:r>
        <w:rPr>
          <w:rFonts w:ascii="Times New Roman"/>
          <w:b w:val="false"/>
          <w:i w:val="false"/>
          <w:color w:val="000000"/>
          <w:sz w:val="28"/>
        </w:rPr>
        <w:t>
      Бөрлі ауданы – 34 097 310 мың теңге;</w:t>
      </w:r>
    </w:p>
    <w:p>
      <w:pPr>
        <w:spacing w:after="0"/>
        <w:ind w:left="0"/>
        <w:jc w:val="both"/>
      </w:pPr>
      <w:r>
        <w:rPr>
          <w:rFonts w:ascii="Times New Roman"/>
          <w:b w:val="false"/>
          <w:i w:val="false"/>
          <w:color w:val="000000"/>
          <w:sz w:val="28"/>
        </w:rPr>
        <w:t>
      Бәйтерек ауданы– 4 703 105 мың теңге;</w:t>
      </w:r>
    </w:p>
    <w:p>
      <w:pPr>
        <w:spacing w:after="0"/>
        <w:ind w:left="0"/>
        <w:jc w:val="both"/>
      </w:pPr>
      <w:r>
        <w:rPr>
          <w:rFonts w:ascii="Times New Roman"/>
          <w:b w:val="false"/>
          <w:i w:val="false"/>
          <w:color w:val="000000"/>
          <w:sz w:val="28"/>
        </w:rPr>
        <w:t>
      Сырым ауданы – 123 810 мың теңге;</w:t>
      </w:r>
    </w:p>
    <w:p>
      <w:pPr>
        <w:spacing w:after="0"/>
        <w:ind w:left="0"/>
        <w:jc w:val="both"/>
      </w:pPr>
      <w:r>
        <w:rPr>
          <w:rFonts w:ascii="Times New Roman"/>
          <w:b w:val="false"/>
          <w:i w:val="false"/>
          <w:color w:val="000000"/>
          <w:sz w:val="28"/>
        </w:rPr>
        <w:t>
      Теректі ауданы – 23 051 мың теңге;</w:t>
      </w:r>
    </w:p>
    <w:p>
      <w:pPr>
        <w:spacing w:after="0"/>
        <w:ind w:left="0"/>
        <w:jc w:val="both"/>
      </w:pPr>
      <w:r>
        <w:rPr>
          <w:rFonts w:ascii="Times New Roman"/>
          <w:b w:val="false"/>
          <w:i w:val="false"/>
          <w:color w:val="000000"/>
          <w:sz w:val="28"/>
        </w:rPr>
        <w:t>
      Орал қаласы – 55 561 282 мың теңге.</w:t>
      </w:r>
    </w:p>
    <w:bookmarkStart w:name="z8" w:id="6"/>
    <w:p>
      <w:pPr>
        <w:spacing w:after="0"/>
        <w:ind w:left="0"/>
        <w:jc w:val="both"/>
      </w:pPr>
      <w:r>
        <w:rPr>
          <w:rFonts w:ascii="Times New Roman"/>
          <w:b w:val="false"/>
          <w:i w:val="false"/>
          <w:color w:val="000000"/>
          <w:sz w:val="28"/>
        </w:rPr>
        <w:t>
      6. 2026 жылға арналған облыстық бюджетте бюджеттік кредиттерді өтеу сомаларының түсімдері 30 852 400 мың теңге сомасында ескерілсін.</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 тармақ жаңа редакцияда - Батыс Қазақстан облыстық мәслихатының 04.06.2026 </w:t>
      </w:r>
      <w:r>
        <w:rPr>
          <w:rFonts w:ascii="Times New Roman"/>
          <w:b w:val="false"/>
          <w:i w:val="false"/>
          <w:color w:val="000000"/>
          <w:sz w:val="28"/>
        </w:rPr>
        <w:t>№ 25-1</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7. 2026 жылға арналған облыстық бюджетте облыстың жергiлiктi атқарушы органы қарыз алу мақсаттарының тізбесіне сәйкес шығыстарды қаржыландыру үшін iшкi нарықта айналысқа жiберу үшiн шығаратын мемлекеттiк бағалы қағаздар шығарылымынан түсетін түсімдер 87 980 089 мың теңге сомасында ескерілсін.</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 тармақ жаңа редакцияда - Батыс Қазақстан облыстық мәслихатының 12.08.2026 </w:t>
      </w:r>
      <w:r>
        <w:rPr>
          <w:rFonts w:ascii="Times New Roman"/>
          <w:b w:val="false"/>
          <w:i w:val="false"/>
          <w:color w:val="000000"/>
          <w:sz w:val="28"/>
        </w:rPr>
        <w:t>№ 26-3</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xml:space="preserve">
      8. Жергілікті атқарушы органдарға қарасты мемлекеттік мекемелер ұсынатын қызметтер мен тауарларды өткізуден түсетін ақшалар Қазақстан Республикасының </w:t>
      </w:r>
      <w:r>
        <w:rPr>
          <w:rFonts w:ascii="Times New Roman"/>
          <w:b w:val="false"/>
          <w:i w:val="false"/>
          <w:color w:val="000000"/>
          <w:sz w:val="28"/>
        </w:rPr>
        <w:t>Бюджет кодексі</w:t>
      </w:r>
      <w:r>
        <w:rPr>
          <w:rFonts w:ascii="Times New Roman"/>
          <w:b w:val="false"/>
          <w:i w:val="false"/>
          <w:color w:val="000000"/>
          <w:sz w:val="28"/>
        </w:rPr>
        <w:t xml:space="preserve"> және Қазақстан Республикасының Үкіметі анықтаған тәртіпте пайдаланылады.</w:t>
      </w:r>
    </w:p>
    <w:bookmarkEnd w:id="8"/>
    <w:bookmarkStart w:name="z11" w:id="9"/>
    <w:p>
      <w:pPr>
        <w:spacing w:after="0"/>
        <w:ind w:left="0"/>
        <w:jc w:val="both"/>
      </w:pPr>
      <w:r>
        <w:rPr>
          <w:rFonts w:ascii="Times New Roman"/>
          <w:b w:val="false"/>
          <w:i w:val="false"/>
          <w:color w:val="000000"/>
          <w:sz w:val="28"/>
        </w:rPr>
        <w:t>
      9. 2026 жылға облыстық бюджеттен аудандық және облыстық маңызы бар қаланың бюджеттеріне берілетін субвенциялар мөлшерінің жалпы сомасы 6 160 261 мың теңге болып белгіленсін, оның ішінде:</w:t>
      </w:r>
    </w:p>
    <w:bookmarkEnd w:id="9"/>
    <w:p>
      <w:pPr>
        <w:spacing w:after="0"/>
        <w:ind w:left="0"/>
        <w:jc w:val="both"/>
      </w:pPr>
      <w:r>
        <w:rPr>
          <w:rFonts w:ascii="Times New Roman"/>
          <w:b w:val="false"/>
          <w:i w:val="false"/>
          <w:color w:val="000000"/>
          <w:sz w:val="28"/>
        </w:rPr>
        <w:t>
      Ақжайық ауданы – 968 098 мың теңге;</w:t>
      </w:r>
    </w:p>
    <w:p>
      <w:pPr>
        <w:spacing w:after="0"/>
        <w:ind w:left="0"/>
        <w:jc w:val="both"/>
      </w:pPr>
      <w:r>
        <w:rPr>
          <w:rFonts w:ascii="Times New Roman"/>
          <w:b w:val="false"/>
          <w:i w:val="false"/>
          <w:color w:val="000000"/>
          <w:sz w:val="28"/>
        </w:rPr>
        <w:t>
      Бөкей ордасы ауданы – 633 560 мың теңге;</w:t>
      </w:r>
    </w:p>
    <w:p>
      <w:pPr>
        <w:spacing w:after="0"/>
        <w:ind w:left="0"/>
        <w:jc w:val="both"/>
      </w:pPr>
      <w:r>
        <w:rPr>
          <w:rFonts w:ascii="Times New Roman"/>
          <w:b w:val="false"/>
          <w:i w:val="false"/>
          <w:color w:val="000000"/>
          <w:sz w:val="28"/>
        </w:rPr>
        <w:t>
      Жаңақала ауданы – 294 720 мың теңге;</w:t>
      </w:r>
    </w:p>
    <w:p>
      <w:pPr>
        <w:spacing w:after="0"/>
        <w:ind w:left="0"/>
        <w:jc w:val="both"/>
      </w:pPr>
      <w:r>
        <w:rPr>
          <w:rFonts w:ascii="Times New Roman"/>
          <w:b w:val="false"/>
          <w:i w:val="false"/>
          <w:color w:val="000000"/>
          <w:sz w:val="28"/>
        </w:rPr>
        <w:t>
      Жәнібек ауданы – 371 616 мың теңге;</w:t>
      </w:r>
    </w:p>
    <w:p>
      <w:pPr>
        <w:spacing w:after="0"/>
        <w:ind w:left="0"/>
        <w:jc w:val="both"/>
      </w:pPr>
      <w:r>
        <w:rPr>
          <w:rFonts w:ascii="Times New Roman"/>
          <w:b w:val="false"/>
          <w:i w:val="false"/>
          <w:color w:val="000000"/>
          <w:sz w:val="28"/>
        </w:rPr>
        <w:t>
      Казталов ауданы – 1 521 615 мың теңге;</w:t>
      </w:r>
    </w:p>
    <w:p>
      <w:pPr>
        <w:spacing w:after="0"/>
        <w:ind w:left="0"/>
        <w:jc w:val="both"/>
      </w:pPr>
      <w:r>
        <w:rPr>
          <w:rFonts w:ascii="Times New Roman"/>
          <w:b w:val="false"/>
          <w:i w:val="false"/>
          <w:color w:val="000000"/>
          <w:sz w:val="28"/>
        </w:rPr>
        <w:t>
      Қаратөбе ауданы – 472 817 мың теңге;</w:t>
      </w:r>
    </w:p>
    <w:p>
      <w:pPr>
        <w:spacing w:after="0"/>
        <w:ind w:left="0"/>
        <w:jc w:val="both"/>
      </w:pPr>
      <w:r>
        <w:rPr>
          <w:rFonts w:ascii="Times New Roman"/>
          <w:b w:val="false"/>
          <w:i w:val="false"/>
          <w:color w:val="000000"/>
          <w:sz w:val="28"/>
        </w:rPr>
        <w:t>
      Тасқала ауданы – 966 013 мың теңге;</w:t>
      </w:r>
    </w:p>
    <w:p>
      <w:pPr>
        <w:spacing w:after="0"/>
        <w:ind w:left="0"/>
        <w:jc w:val="both"/>
      </w:pPr>
      <w:r>
        <w:rPr>
          <w:rFonts w:ascii="Times New Roman"/>
          <w:b w:val="false"/>
          <w:i w:val="false"/>
          <w:color w:val="000000"/>
          <w:sz w:val="28"/>
        </w:rPr>
        <w:t>
      Шыңғырлау ауданы – 931 822 мың теңге.</w:t>
      </w:r>
    </w:p>
    <w:bookmarkStart w:name="z12" w:id="10"/>
    <w:p>
      <w:pPr>
        <w:spacing w:after="0"/>
        <w:ind w:left="0"/>
        <w:jc w:val="both"/>
      </w:pPr>
      <w:r>
        <w:rPr>
          <w:rFonts w:ascii="Times New Roman"/>
          <w:b w:val="false"/>
          <w:i w:val="false"/>
          <w:color w:val="000000"/>
          <w:sz w:val="28"/>
        </w:rPr>
        <w:t>
      10. 2026 жылға арналған облыстық бюджеттен аудандық және облыстық маңызы бар қаланың бюджеттеріне облыстық бюджет қаражат есебінен бөлінетін нысаналы даму трансферттері және ағымдағы нысаналы трансферттер 19 582 976 мың теңге жалпы сомасында қарастырылғаны ескерілсін, соның ішінде:</w:t>
      </w:r>
    </w:p>
    <w:bookmarkEnd w:id="10"/>
    <w:p>
      <w:pPr>
        <w:spacing w:after="0"/>
        <w:ind w:left="0"/>
        <w:jc w:val="both"/>
      </w:pPr>
      <w:r>
        <w:rPr>
          <w:rFonts w:ascii="Times New Roman"/>
          <w:b w:val="false"/>
          <w:i w:val="false"/>
          <w:color w:val="000000"/>
          <w:sz w:val="28"/>
        </w:rPr>
        <w:t>
      12 254 171 мың теңге – ағымдағы нысаналы трансферттер;</w:t>
      </w:r>
    </w:p>
    <w:p>
      <w:pPr>
        <w:spacing w:after="0"/>
        <w:ind w:left="0"/>
        <w:jc w:val="both"/>
      </w:pPr>
      <w:r>
        <w:rPr>
          <w:rFonts w:ascii="Times New Roman"/>
          <w:b w:val="false"/>
          <w:i w:val="false"/>
          <w:color w:val="000000"/>
          <w:sz w:val="28"/>
        </w:rPr>
        <w:t>
      7 328 805 мың теңге – нысаналы даму трансферттері.</w:t>
      </w:r>
    </w:p>
    <w:p>
      <w:pPr>
        <w:spacing w:after="0"/>
        <w:ind w:left="0"/>
        <w:jc w:val="both"/>
      </w:pPr>
      <w:r>
        <w:rPr>
          <w:rFonts w:ascii="Times New Roman"/>
          <w:b w:val="false"/>
          <w:i w:val="false"/>
          <w:color w:val="000000"/>
          <w:sz w:val="28"/>
        </w:rPr>
        <w:t>
      Аталған сомаларды аудандық және облыстық маңызы бар қаланың бюджеттеріне бөлу Батыс Қазақстан облыс әкімдігінің қаулысы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 тармақ жаңа редакцияда - Батыс Қазақстан облыстық мәслихатының 12.08.2026 </w:t>
      </w:r>
      <w:r>
        <w:rPr>
          <w:rFonts w:ascii="Times New Roman"/>
          <w:b w:val="false"/>
          <w:i w:val="false"/>
          <w:color w:val="000000"/>
          <w:sz w:val="28"/>
        </w:rPr>
        <w:t>№ 26-3</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11. 2026 жылға арналған облыстық бюджетте қарыздарды өтеу 30 753 920 мың теңге сомасында қарастырылсын.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 тармақ жаңа редакцияда - Батыс Қазақстан облыстық мәслихатының 04.06.2026 </w:t>
      </w:r>
      <w:r>
        <w:rPr>
          <w:rFonts w:ascii="Times New Roman"/>
          <w:b w:val="false"/>
          <w:i w:val="false"/>
          <w:color w:val="000000"/>
          <w:sz w:val="28"/>
        </w:rPr>
        <w:t>№ 25-1</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12. 2026 жылға арналған облыстың жергілікті атқарушы органының резерві 1 918 937 мың теңге мөлшерінде бекітілсін.</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 тармақ жаңа редакцияда - Батыс Қазақстан облыстық мәслихатының 12.08.2026 </w:t>
      </w:r>
      <w:r>
        <w:rPr>
          <w:rFonts w:ascii="Times New Roman"/>
          <w:b w:val="false"/>
          <w:i w:val="false"/>
          <w:color w:val="000000"/>
          <w:sz w:val="28"/>
        </w:rPr>
        <w:t>№ 26-3</w:t>
      </w:r>
      <w:r>
        <w:rPr>
          <w:rFonts w:ascii="Times New Roman"/>
          <w:b w:val="false"/>
          <w:i w:val="false"/>
          <w:color w:val="ff0000"/>
          <w:sz w:val="28"/>
        </w:rPr>
        <w:t xml:space="preserve"> шешімімен (01.01.2026 бастап қолданысқа енгізіледі).</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13. 2026 жылға облыстың жергілікті атқарушы органының борыш лимиті 2026 жылға 194 116 368 мың теңге мөлшерінде белгіленсін.</w:t>
      </w:r>
    </w:p>
    <w:bookmarkEnd w:id="13"/>
    <w:bookmarkStart w:name="z16" w:id="14"/>
    <w:p>
      <w:pPr>
        <w:spacing w:after="0"/>
        <w:ind w:left="0"/>
        <w:jc w:val="both"/>
      </w:pPr>
      <w:r>
        <w:rPr>
          <w:rFonts w:ascii="Times New Roman"/>
          <w:b w:val="false"/>
          <w:i w:val="false"/>
          <w:color w:val="000000"/>
          <w:sz w:val="28"/>
        </w:rPr>
        <w:t>
      14. 2026 жылға арналған жергілікті атқарушы органдардың "толық бітіріп берілетін" құрылыс жобалары бойынша мемлекеттік міндеттемелерінің лимиті 44 548 799 мың теңге мөлшерінде белгіленсін.</w:t>
      </w:r>
    </w:p>
    <w:bookmarkEnd w:id="14"/>
    <w:bookmarkStart w:name="z17" w:id="15"/>
    <w:p>
      <w:pPr>
        <w:spacing w:after="0"/>
        <w:ind w:left="0"/>
        <w:jc w:val="both"/>
      </w:pPr>
      <w:r>
        <w:rPr>
          <w:rFonts w:ascii="Times New Roman"/>
          <w:b w:val="false"/>
          <w:i w:val="false"/>
          <w:color w:val="000000"/>
          <w:sz w:val="28"/>
        </w:rPr>
        <w:t>
      15. 2026 жылға арналған облыстың жергілікті атқарушы органының мемлекеттік-жекешелік әріптестік жобалары бойынша мемлекеттік міндеттемелердің лимиті 88 684 925 мың теңге мөлшерінде бекітілсін.</w:t>
      </w:r>
    </w:p>
    <w:bookmarkEnd w:id="15"/>
    <w:bookmarkStart w:name="z18" w:id="16"/>
    <w:p>
      <w:pPr>
        <w:spacing w:after="0"/>
        <w:ind w:left="0"/>
        <w:jc w:val="both"/>
      </w:pPr>
      <w:r>
        <w:rPr>
          <w:rFonts w:ascii="Times New Roman"/>
          <w:b w:val="false"/>
          <w:i w:val="false"/>
          <w:color w:val="000000"/>
          <w:sz w:val="28"/>
        </w:rPr>
        <w:t xml:space="preserve">
      16. 2026 жылға арналған жергілікті бюджеттердің атқару үдерісінде секвестрлендіруге жатпайтын жергілікті бюджеттік бағдарламалардың тізбесі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5-қосымшаларға</w:t>
      </w:r>
      <w:r>
        <w:rPr>
          <w:rFonts w:ascii="Times New Roman"/>
          <w:b w:val="false"/>
          <w:i w:val="false"/>
          <w:color w:val="000000"/>
          <w:sz w:val="28"/>
        </w:rPr>
        <w:t xml:space="preserve"> сәйкес бекітілсін.</w:t>
      </w:r>
    </w:p>
    <w:bookmarkEnd w:id="16"/>
    <w:bookmarkStart w:name="z19" w:id="17"/>
    <w:p>
      <w:pPr>
        <w:spacing w:after="0"/>
        <w:ind w:left="0"/>
        <w:jc w:val="both"/>
      </w:pPr>
      <w:r>
        <w:rPr>
          <w:rFonts w:ascii="Times New Roman"/>
          <w:b w:val="false"/>
          <w:i w:val="false"/>
          <w:color w:val="000000"/>
          <w:sz w:val="28"/>
        </w:rPr>
        <w:t xml:space="preserve">
      17. Бюджеттік бағдараламалардың әкімшілері бөлінісінде бюджеттік бағдарламалар паспортарының нысаналы индикаторлары мен түпкілікті нәтижелерінің тізбесі </w:t>
      </w:r>
      <w:r>
        <w:rPr>
          <w:rFonts w:ascii="Times New Roman"/>
          <w:b w:val="false"/>
          <w:i w:val="false"/>
          <w:color w:val="000000"/>
          <w:sz w:val="28"/>
        </w:rPr>
        <w:t>6-қосымшаға</w:t>
      </w:r>
      <w:r>
        <w:rPr>
          <w:rFonts w:ascii="Times New Roman"/>
          <w:b w:val="false"/>
          <w:i w:val="false"/>
          <w:color w:val="000000"/>
          <w:sz w:val="28"/>
        </w:rPr>
        <w:t xml:space="preserve"> сәйкес бекітілсін.</w:t>
      </w:r>
    </w:p>
    <w:bookmarkEnd w:id="17"/>
    <w:bookmarkStart w:name="z20" w:id="18"/>
    <w:p>
      <w:pPr>
        <w:spacing w:after="0"/>
        <w:ind w:left="0"/>
        <w:jc w:val="both"/>
      </w:pPr>
      <w:r>
        <w:rPr>
          <w:rFonts w:ascii="Times New Roman"/>
          <w:b w:val="false"/>
          <w:i w:val="false"/>
          <w:color w:val="000000"/>
          <w:sz w:val="28"/>
        </w:rPr>
        <w:t>
      18. Осы шешім 2026 жылдың 1 қаңтарынан бастап қолданысқа енгізіледі.</w:t>
      </w:r>
    </w:p>
    <w:bookmarkEnd w:id="1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Облыстық 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Мұқаев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15 желтоқсандағы Батыс Қазақстан облыстық мәслихатының № 22-1 шешіміне 1-қосымша</w:t>
            </w:r>
          </w:p>
        </w:tc>
      </w:tr>
    </w:tbl>
    <w:p>
      <w:pPr>
        <w:spacing w:after="0"/>
        <w:ind w:left="0"/>
        <w:jc w:val="left"/>
      </w:pPr>
      <w:r>
        <w:rPr>
          <w:rFonts w:ascii="Times New Roman"/>
          <w:b/>
          <w:i w:val="false"/>
          <w:color w:val="000000"/>
        </w:rPr>
        <w:t xml:space="preserve"> 2026 жылға арналған облыстық бюджет</w:t>
      </w:r>
    </w:p>
    <w:p>
      <w:pPr>
        <w:spacing w:after="0"/>
        <w:ind w:left="0"/>
        <w:jc w:val="both"/>
      </w:pPr>
      <w:r>
        <w:rPr>
          <w:rFonts w:ascii="Times New Roman"/>
          <w:b w:val="false"/>
          <w:i w:val="false"/>
          <w:color w:val="ff0000"/>
          <w:sz w:val="28"/>
        </w:rPr>
        <w:t xml:space="preserve">
      Ескерту. 1 қосымша жаңа редакцияда - Батыс Қазақстан облыстық мәслихатының 12.08.2026 </w:t>
      </w:r>
      <w:r>
        <w:rPr>
          <w:rFonts w:ascii="Times New Roman"/>
          <w:b w:val="false"/>
          <w:i w:val="false"/>
          <w:color w:val="ff0000"/>
          <w:sz w:val="28"/>
        </w:rPr>
        <w:t>№ 26-3</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381 764 569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90 935 583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88 262 412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88 262 412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2 673 171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2 245 171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7 414 107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меншiктен түсетiн кiрiстер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5 261 718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кәсiпорындардың таза кiрiсi бөлiгiнiң түсiмдерi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139 080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4 922 008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2 152 094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2 152 094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2 689 599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2 689 599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2 689 599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280 686 700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94 823 106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94 823 106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185 863 594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185 863 594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386 132 336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6 774 050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150 446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150 446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3 586 233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3 027 727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558 506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1 434 769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коммуналдық меншікті басқару және бюджеттік жоспарлау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418 942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ғылыми, ғылыми-техникалық жобалар мен бағдарламалар жүргізуді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448 635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223 964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224 671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386 637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386 637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және коммуналдық меншік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222 858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220 032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стратегия және экономикалық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155 967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147 418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188 505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1 734 805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мен төтенше жағдайлардың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811 435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оларды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781 307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623 370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73 419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126 761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228 773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164 425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14 466 003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13 899 955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тәртіптті және қауіпсіздікті сақтауды қамтамасыз ету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13 448 344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447 711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42 398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42 398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қылмыстық-атқару (пенитенциарлық) жүйесінің атқарушы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523 650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448 050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220 237 941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1 405 714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1 201 331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184 603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209 266 731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860 168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білім беретін оқу бағдарламалары бойынша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2 977 183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ұйымдарында білім беру жүйесін ақпараттандыру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355 920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 үшін оқулықтар, оқу-әдiстемелiк кешендердін сатып алу және жеткізу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3 115 280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3 231 352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444 726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1 171 705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15 774 062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2 741 363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8 357 827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899 993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940 338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27 312 589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95 406 442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639 039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9 124 368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34 018 304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1 568 036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9 533 565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8 392 050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1 141 515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13 401 379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12 253 176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517 542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179 685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219 608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353 390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49 553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1 185 901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92 897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денсаулық сақтау органдарының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5 056 613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262 824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2 700 673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сот шешімі негізінде жүзеге асырылатын жыныстық құмарлықты төмендетуге арналған іс-шараларды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126 223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807 183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1 148 203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1 148 203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18 848 370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18 054 507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294 222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2 257 747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235 423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2 803 731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орталықтарында қарттарға, мүгедектігі бар адамдарға, оның ішінде мүгедектігі бар балаларға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879 466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963 638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55 795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1 303 974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162 219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5 331 580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3 724 535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404 826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279 624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балалар құқықтарын қорғау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балалар құқықтарын қорғау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45 448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63 965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63 965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9 263 360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9 263 360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283 868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газдандыру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1 524 153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895 283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дезинсекция мен дератизация жүргізу (инфекциялық және паразиттік аурулардың табиғи ошақтарының аумағындағы, сондай-ақ инфекциялық және паразиттік аурулардың ошақтарындағы дезинсекция мен дератизацияны қоспағанда)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71 551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1 876 191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4 562 314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15 738 477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5 115 263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111 357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119 939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4 760 622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объектілерін салу, реконструкциялау кезінде кәсіпкерлік субъектілері шығындарының бір бөлігін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29 892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75 723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934 983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808 052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орталығы" мемлекеттік мекемесінің қызметін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126 931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7 939 094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тілдерді дамыту және архив ісі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221 655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56 607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2 810 010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1 167 805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2 346 295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609 978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426 744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1 749 136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қоғамдық даму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480 226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111 184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1 157 726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42 616 032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жер қатынастарын реттеу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99 094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қатынастарын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43 138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10 363 204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140 347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47 577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302 418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3 224 543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қорғау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1 628 859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4 868 559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89 709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25 442 533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917 554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334 730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724 978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207 915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1 342 580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675 727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40 822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628 698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6 877 948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91 532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6 578 887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6 850 327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127 727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6 668 063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186 811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56 835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9 730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3 907 939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8 203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93 735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ветеринариялық қауіпсіздікті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304 540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37 410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4 624 838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4 519 307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324 168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4 068 316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126 823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105 531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105 531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18 895 126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18 895 126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158 357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5 896 957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1 670 435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791 866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4 719 124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1 518 719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4 139 668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5 619 561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1 983 224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1 918 937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64 287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29 972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"Ауыл-Ел бесігі" жобасы шеңберінде ауылдық елді мекендердегі әлеуметтік және инженерлік инфрақұрылым бойынша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29 972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2 554 003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1 955 759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189 297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Бизнес-идеяларды іске асыру үшін кәсіпкерлік субъектілеріне мемлекеттік гранттар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155 944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экономикалық аймақтардың, индустриялық аймақтардың, индустриялық парктердің инфрақұрылымын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1 052 361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мемлекеттік қолдау шаралары шеңберінде индустриялық инфрақұрылымды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1 052 361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5 421 648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5 421 648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5 322 067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99 581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8 490 746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8 490 746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6 160 261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190 874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бюджеттерге, республикалық маңызы бар қалалардың, астана бюджеттеріне әкімшілік-аумақтық бірліктің саяси, экономикалық және әлеуметтік тұрақтылығына, адамдардың өмірі мен денсаулығына қауіп төндіретін әлеуметтік, табиғи және техногендік сипаттағы төтенше жағдайлар туындаған реттерде, облыстар, республикалық маңызы бар қалалар, астана әкімдерінің өтініштері бойынша, сондай-ақ Қазақстан Республикасы Президентінің тапсырмасымен жалпы республикалық не халықаралық маңызы бар іс-шаралар өткізілген жағдайларда, сондай-ақ агломерацияларды дамыту мақсатында берілетін ағымдағы нысаналы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1 639 611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70 361 638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несиелер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101 214 038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73 947 783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54 154 587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тұрғын үй жобалауға және салуға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7 713 281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тұрғын үй сатып алуға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30 263 453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инженерлік-коммуникациялық инфрақұрылымды дамытуға және (немесе) жайластыруға кредит бер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16 177 853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19 793 196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жылу, сумен жабдықтау және су бұру жүйелерін реконструкция және құрылыс үшін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19 793 196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13 242 227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13 242 227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желілерін салуға, реконструкциялауға және жаңғыртуға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13 242 227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14 024 028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11 700 000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азық-түлік тауарларына бағаларды тұрақтандыру тетіктерін іске асыру үшін мамандандырылған ұйымдарға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кірістерін арттыру жөніндегі жобаны ауқымды түрде қолдану үшін ауыл халқына микрокредиттер беруге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кешендегі инвестициялық жобаларға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стратегия және экономикалық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2 324 028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Мамандарды әлеуметтік қолдау шараларын іске асыру үшін жергілікті атқарушы органдарға берілетін бюджеттік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2 324 028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30 852 400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30 852 400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30 852 400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ел ішінде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-74 729 405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74 729 405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101 004 117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101 004 117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87 980 089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13 024 028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30 753 920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30 753 920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борышын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21 677 101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9 076 819</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4 479 208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4 479 208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4 479 208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Батыс Қазақстан облыстық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15 желтоқсандағы № 22-1 </w:t>
            </w:r>
            <w:r>
              <w:br/>
            </w:r>
            <w:r>
              <w:rPr>
                <w:rFonts w:ascii="Times New Roman"/>
                <w:b w:val="false"/>
                <w:i w:val="false"/>
                <w:color w:val="000000"/>
                <w:sz w:val="20"/>
              </w:rPr>
              <w:t>шешіміне 2-қосымша</w:t>
            </w:r>
          </w:p>
        </w:tc>
      </w:tr>
    </w:tbl>
    <w:p>
      <w:pPr>
        <w:spacing w:after="0"/>
        <w:ind w:left="0"/>
        <w:jc w:val="left"/>
      </w:pPr>
      <w:r>
        <w:rPr>
          <w:rFonts w:ascii="Times New Roman"/>
          <w:b/>
          <w:i w:val="false"/>
          <w:color w:val="000000"/>
        </w:rPr>
        <w:t xml:space="preserve"> 2027 жылға арналған облыстық бюджет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515 001 503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102 661 790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99 801 497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99 801 497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2 860 293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2 402 333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457 960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4 112 353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меншiктен түсетiн кiрiстер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1 784 562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кәсiпорындардың таза кiрiсi бөлiгiнiң түсiмдерi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214 674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148 815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1 421 073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2 327 475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2 327 475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2 877 871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2 877 871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2 877 871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405 308 208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121 350 717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121 350 717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283 957 491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283 957 491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538 501 506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5 757 681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144 321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3 832 491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2 891 911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940 580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439 652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коммуналдық меншікті басқару және бюджеттік жоспарлау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432 795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386 763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231 367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155 396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379 974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379 974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және коммуналдық меншік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226 833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223 865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стратегия және экономикалық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155 401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155 401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192 246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192 246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6 438 488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5 782 581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4 804 987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оларды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977 594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655 907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78 320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131 066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203 996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12 739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229 786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22 966 341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22 538 910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тәртіптті және қауіпсіздікті сақтауды қамтамасыз ету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13 972 200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8 562 810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қылмыстық-атқару (пенитенциарлық) жүйесінің атқарушы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427 431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427 431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256 286 649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1 477 021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13 949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1 269 356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193 716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233 397 630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884 155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білім беретін оқу бағдарламалары бойынша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2 401 470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ұйымдарында білім беру жүйесін ақпараттандыру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389 322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 үшін оқулықтар, оқу-әдiстемелiк кешендердін сатып алу және жеткізу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2 253 310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3 283 666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466 965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1 182 591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16 422 889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2 730 300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8 444 788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944 994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27 581 543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96 268 022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624 341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266 045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9 522 527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34 567 925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1 592 491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11 330 158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11 330 158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10 064 217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8 900 851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1 163 366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18 762 131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12 547 396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285 949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178 317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50 395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220 479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380 945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52 031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1 803 948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94 237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5 799 116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263 069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2 775 602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сот шешімі негізінде жүзеге асырылатын жыныстық құмарлықты төмендетуге арналған іс-шараларды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799 112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799 112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5 415 623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5 415 623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21 075 814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18 908 666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313 062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2 515 768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235 423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2 529 584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орталықтарында қарттарға, мүгедектігі бар адамдарға, оның ішінде мүгедектігі бар балаларға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895 810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997 962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243 810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1 323 928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778 012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5 307 787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3 724 535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704 362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410 757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293 605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1 395 623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1 395 623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67 163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67 163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32 433 032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32 433 032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312 554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1 444 047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дезинсекция мен дератизация жүргізу (инфекциялық және паразиттік аурулардың табиғи ошақтарының аумағындағы, сондай-ақ инфекциялық және паразиттік аурулардың ошақтарындағы дезинсекция мен дератизацияны қоспағанда)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123 172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30 503 259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18 748 337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5 543 408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115 434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125 936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4 490 497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707 958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84 966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832 759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751 653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орталығы" мемлекеттік мекемесінің қызметін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81 106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10 496 703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тілдерді дамыту және архив ісі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239 237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59 438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2 925 857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1 182 559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2 193 660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616 381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431 804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1 724 055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1 123 712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1 875 467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қоғамдық даму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545 044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113 529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1 216 894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51 956 676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135 343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жер қатынастарын реттеу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103 803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қатынастарын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31 540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6 218 523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147 394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49 956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320 380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3 145 088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қорғау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4 726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1 682 131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746 048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96 309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39 175 770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1 709 890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364 067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761 227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192 468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1 122 161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1 062 000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750 959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15 625 969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96 108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7 957 831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9 308 791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134 113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6 427 040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194 275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60 738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4 075 905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1 528 500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8 614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142 131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ветеринариялық қауіпсіздікті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313 949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7 738 769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7 639 011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283 298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3 459 832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3 895 881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99 758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99 758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70 620 613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70 620 613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174 222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18 685 140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2 089 038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831 459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21 124 335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20 318 941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7 397 478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21 537 003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18 836 170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18 761 136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2 700 833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284 783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2 053 547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198 761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Бизнес-идеяларды іске асыру үшін кәсіпкерлік субъектілеріне мемлекеттік гранттар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163 742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1 707 378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1 707 378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1 700 178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2 472 594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2 472 594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2 472 594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80 089 861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несиелер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88 517 646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47 837 789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24 279 554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тұрғын үй сатып алуға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24 279 554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23 558 235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жылу, сумен жабдықтау және су бұру жүйелерін реконструкция және құрылыс үшін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23 558 235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40 679 857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40 679 857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желілерін салуға, реконструкциялауға және жаңғыртуға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40 679 857</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8 427 785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8 427 785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8 427 785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-103 589 864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103 589 864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112 017 646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112 017 646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112 017 646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8 427 782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8 427 782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8 427 782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Батыс Қазақстан облыстық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15 желтоқсандағы № 22-1 </w:t>
            </w:r>
            <w:r>
              <w:br/>
            </w:r>
            <w:r>
              <w:rPr>
                <w:rFonts w:ascii="Times New Roman"/>
                <w:b w:val="false"/>
                <w:i w:val="false"/>
                <w:color w:val="000000"/>
                <w:sz w:val="20"/>
              </w:rPr>
              <w:t>шешіміне 3-қосымша</w:t>
            </w:r>
          </w:p>
        </w:tc>
      </w:tr>
    </w:tbl>
    <w:p>
      <w:pPr>
        <w:spacing w:after="0"/>
        <w:ind w:left="0"/>
        <w:jc w:val="left"/>
      </w:pPr>
      <w:r>
        <w:rPr>
          <w:rFonts w:ascii="Times New Roman"/>
          <w:b/>
          <w:i w:val="false"/>
          <w:color w:val="000000"/>
        </w:rPr>
        <w:t xml:space="preserve"> 2028 жылға арналған облыстық бюджет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594 008 498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118 576 754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115 516 241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115 516 241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және көрсетілетін қызметтерге салынатын iшкi салықтар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3 060 513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басқа да ресурстарды пайдаланғаны үшiн түсетiн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2 570 496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Кәсiпкерлiк және кәсiби қызметтi жүргiзгенi үшiн алынатын 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490 017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емес түсiмдер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4 331 265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меншiктен түсетiн кiрiстер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1 809 706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кәсiпорындардың таза кiрiсi бөлiгiнiң түсiмдерi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229 701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мүлікті жалға беруден түсетін кірістер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159 232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кредиттер бойынша сыйақылар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1 420 773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2 521 221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салықтық емес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2 521 221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капиталды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44 171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44 171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мекемелерге бекітілген мемлекеттік мүлікті сату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44 171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3 079 322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3 079 322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3 079 322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Трансферттердің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467 976 986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мемлекеттiк басқару органдарынан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140 474 315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бюджеттерден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140 474 315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басқарудың жоғары тұрған органдарынан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327 502 671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түсетiн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327 502 671</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594 008 500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мемлекеттiк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5 671 442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145 816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145 816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3 713 082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3 003 402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709 680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447 547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коммуналдық меншікті басқару және бюджеттік жоспарлау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440 690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6 857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398 432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240 151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158 281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384 114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384 114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және коммуналдық меншік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229 818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226 702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стратегия және экономикалық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157 301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157 301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195 332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195 332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8 389 976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мен төтенше жағдайлардың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3 200 000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4 524 681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3 189 822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оларды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1 334 859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665 295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79 307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135 509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207 317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жою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229 786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 қауіпсіздік, құқықтық, сот, қылмыстық-атқару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23 008 852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22 581 399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тәртіптті және қауіпсіздікті сақтауды қамтамасыз ету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13 122 014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9 455 485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қылмыстық-атқару (пенитенциарлық) жүйесінің атқарушы органы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427 453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427 453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268 975 054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18 504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1 524 953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1 306 907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212 797 473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900 476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білім беретін оқу бағдарламалары бойынша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2 420 903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ұйымдарында білім беру жүйесін ақпараттандыру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399 892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 үшін оқулықтар, оқу-әдiстемелiк кешендердін сатып алу және жеткізу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2 365 975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3 330 324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аудандық (қалалық) ауқымдардағы мектеп олимпиадаларын, мектептен тыс іс-шараларды және конкурстар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1 190 649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16 698 121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2 751 412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қосымша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8 511 720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992 244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27 788 994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97 523 918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227 670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279 347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9 935 414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35 307 963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1 611 740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44 300 171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44 300 171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10 333 953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9 146 310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1 187 643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43 458 090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12 657 725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179 552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52 915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221 228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399 993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54 633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642 600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1 803 948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95 566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5 799 116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264 173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2 854 278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сот шешімі негізінде жүзеге асырылатын жыныстық құмарлықты төмендетуге арналған іс-шараларды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798 312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798 312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30 002 053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30 002 053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көмек және әлеуметтiк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21 155 922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18 201 867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318 486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2 561 931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әлеуметтік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235 423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2 574 531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орталықтарында қарттарға, мүгедектігі бар адамдарға, оның ішінде мүгедектігі бар балаларға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909 895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1 008 508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101 587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1 334 450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5 388 686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17 835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3 724 535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724 856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416 571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308 285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2 158 678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объектілерін салу және реконструкциялау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2 158 678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70 521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70 521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34 166 833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34 166 833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321 463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газдандыру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1 837 460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1 516 250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дезинсекция мен дератизация жүргізу (инфекциялық және паразиттік аурулардың табиғи ошақтарының аумағындағы, сондай-ақ инфекциялық және паразиттік аурулардың ошақтарындағы дезинсекция мен дератизацияны қоспағанда)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129 330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30 312 330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спорт, туризм және ақпараттық кеңістiк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19 967 259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973 973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Cпорт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973 973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5 989 396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116 554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4 675 292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19 548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960 804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84 966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868 283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785 061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орталығы" мемлекеттік мекемесінің қызметін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83 222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10 181 375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тілдерді дамыту және архив ісі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243 975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62 409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3 057 900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1 194 523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2 213 629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621 506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898 055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1 889 378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1 954 232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қоғамдық даму саласында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565 681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115 243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1 273 308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су, орман, балық шаруашылығы, ерекше қорғалатын табиғи аумақтар, қоршаған ортаны және жануарлар дүниесін қорғау, жер қатынастары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54 223 665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138 168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жер қатынастарын реттеу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105 051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қатынастарын реттеу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7 108 543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149 181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52 454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194 228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3 170 878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қорғау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1 766 237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26 491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744 112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41 874 390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2 248 776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379 718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788 183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1 220 999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1 007 400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16 021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775 797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16 726 829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100 914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8 355 723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9 847 162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140 819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5 102 564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196 971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10 734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32 080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21 258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4 259 125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147 661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6 992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12 185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ветеринариялық қауіпсіздікті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318 636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сәулет, қала құрылысы және құрылыс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15 348 418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15 247 447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құрылыс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288 980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3 507 326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11 451 141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100 971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100 971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және коммуникация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71 907 470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71 907 470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177 484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5 371 872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жұмыс істеуін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2 193 490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873 032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19 728 817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30 583 797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12 978 978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23 897 802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21 069 254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20 994 220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75 034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2 828 548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291 696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2 156 224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208 699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Бизнес-идеяларды іске асыру үшін кәсіпкерлік субъектілеріне мемлекеттік гранттар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171 929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Борышқа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1 702 302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1 702 302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1 695 102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Трансферттер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2 135 415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2 135 415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2 135 415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Таза бюджеттік кредиттеу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67 361 242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несиелер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74 133 390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үй-коммуналдық шаруашылық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40 872 355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26 045 920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тұрғын үй сатып алуға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26 045 920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14 826 435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жылу, сумен жабдықтау және су бұру жүйелерін реконструкция және құрылыс үшін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14 826 435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Отын-энергетика кешенi және жер қойнауын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33 261 035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33 261 035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желілерін салуға, реконструкциялауға және жаңғыртуға 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33 261 035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6 772 148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6 772 148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бюджеттен берілген бюджеттік кредиттерді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6 772 148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Қаржы активтерімен операциялар бойынша сальдо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активтерін сатып алу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Мемлекеттің қаржы активтерін сатудан түсетін түсімдер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Бюджет тапшылығы (профициті)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-67 361 244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Бюджет тапшылығын қаржыландыру (профицитін пайдалану)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67 361 244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 түсімдері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74 133 390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ішкі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74 133 390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эмиссиялық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74 133 390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 келісім-шарттары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әкімшісі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6 772 146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6 772 146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6 772 146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сыныбы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пайдаланылатын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қаражатының бос қалдықтары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Батыс Қазақстан облыстық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15 желтоқсандағы № 22-1 </w:t>
            </w:r>
            <w:r>
              <w:br/>
            </w:r>
            <w:r>
              <w:rPr>
                <w:rFonts w:ascii="Times New Roman"/>
                <w:b w:val="false"/>
                <w:i w:val="false"/>
                <w:color w:val="000000"/>
                <w:sz w:val="20"/>
              </w:rPr>
              <w:t>шешіміне 4-қосымша</w:t>
            </w:r>
          </w:p>
        </w:tc>
      </w:tr>
    </w:tbl>
    <w:p>
      <w:pPr>
        <w:spacing w:after="0"/>
        <w:ind w:left="0"/>
        <w:jc w:val="left"/>
      </w:pPr>
      <w:r>
        <w:rPr>
          <w:rFonts w:ascii="Times New Roman"/>
          <w:b/>
          <w:i w:val="false"/>
          <w:color w:val="000000"/>
        </w:rPr>
        <w:t xml:space="preserve"> 2026 жылға арналған облыстық бюджетті атқару процесінде секвестрлеуге жатпайтын жергілікті бюджеттік бағдарламалар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Бiлiм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білім беретін оқу бағдарламалары бойынша жалпы білім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Салауатты өмір салтын насихаттау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 профилактикасы және оған қарсы күрес жөніндегі іс-шараларды іске асыру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қосымша медициналық көмектің көлемін көрсетуі, Call-орталықтардың қызметтер көрсетуі және өзге де шығыстар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Батыс Қазақстан облыстық </w:t>
            </w:r>
            <w:r>
              <w:br/>
            </w:r>
            <w:r>
              <w:rPr>
                <w:rFonts w:ascii="Times New Roman"/>
                <w:b w:val="false"/>
                <w:i w:val="false"/>
                <w:color w:val="000000"/>
                <w:sz w:val="20"/>
              </w:rPr>
              <w:t xml:space="preserve">мәслихатының 2025 жылғы </w:t>
            </w:r>
            <w:r>
              <w:br/>
            </w:r>
            <w:r>
              <w:rPr>
                <w:rFonts w:ascii="Times New Roman"/>
                <w:b w:val="false"/>
                <w:i w:val="false"/>
                <w:color w:val="000000"/>
                <w:sz w:val="20"/>
              </w:rPr>
              <w:t xml:space="preserve">15 желтоқсандағы № 22-1 </w:t>
            </w:r>
            <w:r>
              <w:br/>
            </w:r>
            <w:r>
              <w:rPr>
                <w:rFonts w:ascii="Times New Roman"/>
                <w:b w:val="false"/>
                <w:i w:val="false"/>
                <w:color w:val="000000"/>
                <w:sz w:val="20"/>
              </w:rPr>
              <w:t>шешіміне 5-қосымша</w:t>
            </w:r>
          </w:p>
        </w:tc>
      </w:tr>
    </w:tbl>
    <w:p>
      <w:pPr>
        <w:spacing w:after="0"/>
        <w:ind w:left="0"/>
        <w:jc w:val="left"/>
      </w:pPr>
      <w:r>
        <w:rPr>
          <w:rFonts w:ascii="Times New Roman"/>
          <w:b/>
          <w:i w:val="false"/>
          <w:color w:val="000000"/>
        </w:rPr>
        <w:t xml:space="preserve"> 2026 жылға арналған аудандық (облыстық маңызы бар қаланың) бюджеттердің атқару процесінде секвестрлеуге жергілікті жатпайтын бюджеттік бағдарламалар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Функционалдық топ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бағдарламалардың әкiмшiсi</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 ауыл, кент, ауылдық округ әкімінің аппараты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жағдайларда сырқаты ауыр адамдарды дәрігерлік көмек көрсететін ең жақын денсаулық сақтау ұйымына дейін жеткізуді ұйымдастыру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15 желтоқсандағы Батыс Қазақстан облыстық мәслихатының № 22-1 шешіміне 6-қосымша</w:t>
            </w:r>
          </w:p>
        </w:tc>
      </w:tr>
    </w:tbl>
    <w:p>
      <w:pPr>
        <w:spacing w:after="0"/>
        <w:ind w:left="0"/>
        <w:jc w:val="left"/>
      </w:pPr>
      <w:r>
        <w:rPr>
          <w:rFonts w:ascii="Times New Roman"/>
          <w:b/>
          <w:i w:val="false"/>
          <w:color w:val="000000"/>
        </w:rPr>
        <w:t xml:space="preserve"> Бюджеттік бағдарламалар әкімшілері бөлінісінде бюджеттік бағдарламалар паспорттарының нысаналы индикаторлары мен түпкілікті нәтижелерінің тізбесі</w:t>
      </w:r>
    </w:p>
    <w:p>
      <w:pPr>
        <w:spacing w:after="0"/>
        <w:ind w:left="0"/>
        <w:jc w:val="both"/>
      </w:pPr>
      <w:r>
        <w:rPr>
          <w:rFonts w:ascii="Times New Roman"/>
          <w:b w:val="false"/>
          <w:i w:val="false"/>
          <w:color w:val="ff0000"/>
          <w:sz w:val="28"/>
        </w:rPr>
        <w:t xml:space="preserve">
      Ескерту. 6 қосымша жаңа редакцияда - Батыс Қазақстан облыстық мәслихатының 12.08.2026 </w:t>
      </w:r>
      <w:r>
        <w:rPr>
          <w:rFonts w:ascii="Times New Roman"/>
          <w:b w:val="false"/>
          <w:i w:val="false"/>
          <w:color w:val="ff0000"/>
          <w:sz w:val="28"/>
        </w:rPr>
        <w:t>№ 26-3</w:t>
      </w:r>
      <w:r>
        <w:rPr>
          <w:rFonts w:ascii="Times New Roman"/>
          <w:b w:val="false"/>
          <w:i w:val="false"/>
          <w:color w:val="ff0000"/>
          <w:sz w:val="28"/>
        </w:rPr>
        <w:t xml:space="preserve"> шешімімен (01.01.2026 бастап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ББӘ</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мәслихатының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әкімінің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Әкімдерді сайлауды қамтамасыз ету және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комиссияларының (қатысушыларының)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комиссияларының (қатысушыларының)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процесіне қатысушыларды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деңгейдегі сайлау комиссиялары мүшелеріне (адам) электоральды оқытуды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деңгейдегі сайлау комиссиялары мүшелеріне (адам) электоральды оқытуды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 қатынастары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жер қатынастарын реттеу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қатынастарын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"Геопортал" АЖ тұрақты және үзіліссіз жұмысын қамтамасыз ету,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 бойынша деректерді құқықтық статистика жүйесіне беру үшін кезеңді түрде жаңарту,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атқарушы ішкі істер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қоғамдық тәртіпті және қауіпсіздікті сақтауды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 аппаратын ұстау (бірлік/адам)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2 012,5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азаматтарды көтермелеу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тәртіпті қорғауға қатысатын азаматтар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БҚО ПД көлік құралдарымен қамтамасыз ету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Орынжайларды күрделі жөндеу (объекттер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денсаулық сақтау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денсаулық сақтау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Кадрлардың біліктілігін арттыру және оларды қайта даярлау (жоспардан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жылда бір рет кадрлардың біліктілігін арттыру және қайта даярлау курстарынан өткен медициналық және фармацевтикалық қызметкерлер,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 қызметкерлерінің жалпы санынан біліктілікті арттыру курстарынан өткен медицина және фармацевтика қызметкерлерінің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жөніндегі көрсетілетін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 мен баланы қорғау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балаларға, ата-анасының қамқорлығынсыз қалған балаларға, мүгедек балаларға және мүмкіндігі шектеулі балаларға білікті медициналық және педагогикалық көмектің қолжетімділігі мен уақтылы көрсетілуін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Денсаулықты сақтау өмір салтын насихаттау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азаматтарының салауатты өмір салтын ұстанатын үлесін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денсаулықты қорғау және аурулардың алдын алу мәселелері бойынша хабардар болуын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 сүру ұзақтығын арттыру,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ЖИТС-тің алдын алу және оған қарсы күрес жөніндегі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Стандартталған өлім-жітім коэффициентін төмендету,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 жас аралығындағы топта ВИЧ-инфекцияның таралуын 0,2–0,6% шегінде ұстап тұру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Жұқпаған халықтың 1000 адамына шаққанда жаңа ВИЧ жұқтырғандарды анықтау,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елді мекеннен тыс жерлерде емделу үшін тегін және жеңілдетілген жол жүрумен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емделуге елді мекеннен тыс жерлерге тегін немесе жеңілдікпен жол жүрумен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Пациенттерге 100-деңгейде жоғары мамандандырылған медициналық көмектің қолжетімділігін қамтамасыз ету үшін тұрғылықты жерінен тыс емделуге бағытталған пациенттерді әлеуметтік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ақпараттық талдамалық қызметтер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әдіснаманың талаптарын сақтай отырып, денсаулық сақтау саласындағы ведомстволық статистикалық байқауларды жүзеге асыру және медициналық ұйымдардан түсетін ақпаратты 100% өңдеу,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фармацевтикалық қызметкерлерді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жерлерге жұмыс істеуге жіберілген медицина және фармацевтика қызметкерлерін әлеуметтік қолдау,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тапшылығының төмендеуі,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иммунопрофилактика жүргізу үшін вакциналар мен басқа да медициналық иммунобиологиялық препараттарды орталықтандырылған сатып алу,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тобындағы адамдарды қамти отырып, тиісті контингентті иммундау үшін барлық вакциналармен иммундаумен қамтылған халықтың нысаналы тобының үлесі және облыстың бекітілген халқының кемінде 20% - ы кемінде 95%,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арнайы медициналық жабдықтау базалары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резервінің материалдық құндылықтарының жұмылдыру кезінде пайдалануға дайын болу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кезінде дәрілік заттармен және медициналық мақсаттағы бұйымдармен резервті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денсаулық сақтау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стандарттар жүйесіне сәйкес әлеуметтік игіліктермен және қызметтермен қамтамасыз ету деңгейі, соның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СНП,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 ғимараттарының тозу деңгейін төмендету,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ұйымдарының материалдық-техникалық базасын нығайту,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субъектілерінің медициналық көмегін қамтитын қосымша медициналық көмектің көлемін көрсету, Call-орталықтардың қызметтер көрсетуі және өзге де шығыстар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 изоляторларында және қылмыстық-атқару жүйесінің мекемелерінде ұсталатын адамдарға медициналық көмек көрсету (нысан)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 мекемелерінде ұсталатын адамдарға медициналық көмектің сапасы мен қолжетімділігін арттыру, белгіленген стандарттарға сәйкес көмек көрсетуді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жергілікті өкілді органдарының шешімі бойынша тегін медициналық көмектің кепілдік берілген көлемін қосымша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 пациенттерді генетикалық немесе сирек және ерекше аурулары бар халықтың жекелеген санаттарын қымбат тұратын дәрі дәрмектермен және мамандандырылған тамақтанумен сапалы дәрілік препараттармен және мамандандырылған емдік өнімдермен толық және уақтылы қамтамасыз ету сирек аурулары бар пациенттердің тыныс тіршілігін қамтамасыз ету үшін генетиктер жеке әзірлеген мамандандырылған мәзір бойынша,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сот шешімі негізінде жүзеге асырылатын жыныстық құмарлықты төмендетуге арналған іс-шараларды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ұйымның сот шешімі негізінде жүзеге асырылатын жыныстық құмарлықты төмендететін іс-шараларды өткізуі үшін дәрі-дәрмектерді сатып алу,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Жыныстық артықшылық бұзылуынан зардап шегетін адамдарда декомпенсация жай-күйінің алдын алу мақсатында химиялық кастрацияға арналған препараттармен қамтамасыз етілгендердің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ұйымдарында мамандар даярлау,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және фармацевтикалық білімі бар білікті мамандарға қоғамның әлеуметтік-экономикалық қажеттіліктерін қанағаттандыру және мамандарды даярлау бойынша мемлекеттік білім беру тапсырысымен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пайызы,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 шарттарында сатып алынған санитариялық көлік бойынша лизингтік төлемдерді өтеу,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медициналық жәрдем қызметтерін санитарлық автокөлікпен жарақтандыру,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жоғары оқу орнынан кейінгі білім беру бағдарламалары бойынша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Стандартталған өлім-жітім коэффициентін төмендету,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 өңірлердің медициналық қызметкерлермен ең төменгі нормативтерге сәйкес қамтамасыз ету деңгейін арттыру,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мемлекеттің жарналарын төлеу жөнігдегі мемлекеттік міндеттемелердің орындалуыің,%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және "E"санаттарына жататын адамдарды медициналық сақтандырумен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табиғи ресурстар және табиғат пайдалануды реттеу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қоршаған ортаны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су объектiлерi белдеулерiн белгiлеу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қорғау аймақтары мен белдеулерін орнату,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меншіктегі су шаруашылығы құрылыстарының жұмыс істеуін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қоймаларына көп факторлы тексерулер жүргізу, (декларациялар)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Ормандарды сақтау, қорғау, молайту және орман өсiру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Ормандармен қапталған жерлердің жыл сайынғы ұлғаюы,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88 657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88 757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88 857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дүниесін қорғау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Қасқырлар санын реттеу,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бойынша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ұлттық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экологиялық өмір сапасына қанағаттану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қалдықтарды жинау және шығару жөніндегі қызметтермен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қалдықтарды қайта өңдеу және кәдеге жарату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Санитарлық-экологиялық мақсаттар үшін облыстың оңтүстік аудандарына су беру, мың текше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83 059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80 942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су айдындарының биоалуантүрлілігін сақтау бойынша жаратылыстану-ғылыми негіздеме әзірлеу (паспорттау),бірл.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орман" және "Таза жағалау" іс-шараларын өткізу,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үсті су айдындарының биоәртүрлілігін сақтау бойынша биотехникалық іс-шаралар жүргізу,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LED экрандарында атмосфералық ауаның сапасы туралы ақпаратты орналастыру жөніндегі қызметті сатып алу, экрандар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 сапасының нысаналы көрсеткіштерін әзірлеу (облыстық мәслихаттың нысаналы индикаторлар тізбесін бекіту туралы шешімі),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 саласындағы жобаларды іске асыру,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Акваөсіру (балық өсіру шаруашылығы), сондай-ақ асыл тұқымды балық өсіру өнімінің өнімділігі мен сапасын арттыруды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Құртшабақтарды сатып алу бойынша шығындарды өтеу (тұқы тұқымдас балықтар мен олардың будандары),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399 820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399 820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басын толықтыратын аналық балық үйірін сатып алу және күту бойынша шығындарды өтеу,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өсіру-биологиялық негіздемені сатып алу бойынша шығындарды өтеу,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азығын сатып алу бойынша шығындарды өтеу, килограмм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64 952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64 952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64 952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препараттарды сатып алу бойынша шығындарды өтеу,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салымдар кезінде балық шаруашылығы субъектісі шеккен шығыстардың бір бөлігін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қаласы үшін шекті жол берілетін шығарындылардыңжиынтық томын әзірлеу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ауыл шаруашылығы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ауыл шаруашылығы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Элиталық тұқымдар,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репродукция тұқымдары,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ұрпақ будандарының тұқымдары, отырғызу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 дақылдардың өндірісін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Өңдеуге тапсырылған басым дақылдар,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топырақта басым көкөніс дақылдарын өндіру,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сатып алу көлемі, литр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25 961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20 740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тауарларын өндірушілерге су жеткізу бойынша көрсетілетін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 су көлемі, мың м3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5 584,4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алу және беру үшін инфрақұрылым, соның ішінде жаңбырлатқыш машиналарды сатып алу,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дақылдарының зиянды организмдеріне қарсы күрес жөніндегі іс- 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аумақтарда зиянды организмдеріне қарсы химиялық өңдеу жүргізу,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Тұқымдық және көшет отырғызылатын материалдың сорттық және себу сапаларын анықтау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Тұқымдардың сапасына сараптама жүргізу,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Тракторларды, олардың тіркемелерін, өздігінен жүретін ауыл шаруашылығы, мелиоративтік және жол-құрылыс машиналары мен тетіктерін мемлекеттік есепке алуға және тіркеу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тіркеу нөмірлік белгілер,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2 410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құжаттар,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Тракторшы-машинист куәлігі,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 тіркеу куәлігі,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 (органикалықтарды қоспағанда)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сатып алу көлемі (органикалық тыңайтқыштарды коспағанда),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салынған жағдайда агроөнеркәсіптік кешен субъектісі көтерген шығыстардың бөліктерін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техникасын, машиналары мен жабдықтарын сатып алу,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Жайылымдарға арналған қоршау, топсалы торларды сатып алу, мың погон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5 016,2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5 760,4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5 527,1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Бағандарды сатып алу, дана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486 802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сүт фермасын құру, бағымдағы сиырға арналған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Картоп-көкөніс сақтау қоймасы құрылысы, жобаның қуаты-тонна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май-тоңмай өнімдерін өндіруге арналған кәсіпорынды кеңейту, жобаның қуаты -тәулігіне 1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Агроөнеркәсіптік кешен субъектілерінің қарыздарын кепілдендіру мен сақтандыру шеңберінде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Кепілдендіру мен сақтандыру шеңберінде АӨК инвестициялық жобаларды жүзеге асыру, жоба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өнімдерінің өнімділігін және сапасын арттыруды, асыл тұқымды мал шаруашылығын дамытуды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және ет-сүт бағытындағы отандық асыл тұқымды тұқымдық бұқа сатып алу,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және ет-сүт бағытындағы отандық ірі қара малдың асыл тұқымды аналық басын сатып алу,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17 620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және ет-сүт бағытындағы импортталған ІҚМ асыл тұқымды аналық басын сатып алу,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бағытындағы асыл тұқымды ІҚМ төлін өсіру шығындарын арзандату,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еркек дарағының құнын арзандату,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бағытындағы отандық ІҚМ асыл тұқымды аналық басын сатып алу,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бағытындағы импортталған ІҚМ асыл тұқымды аналық басын сатып алу,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өндірісінің құнын арзандату,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аналық басын қолдан ұрықтандыру бойынша көрсеткен қызметтерінің құнын субсидиялау,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бұқаның ұрығын сатып алу,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етін өндіру құнын төмендету, мың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бағытындағы финалдық нысандағы тәуліктік балапан сатып алу, мың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асыл тұқымды қой басын сатып алу,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тұқымды ұсақ малдың төлін өсіру шығындарын арзандату,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малдың еркек дарағының құнын арзандату,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19 460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24 872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Өнімділік бағытындағы асыл тұқымды тұқымдық айғырлар сатып алу,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малын, техниканы және технологиялық жабдықты сатып алуға кредит беру, сондай-ақ лизинг кезінде сыйақы мөлшерлемесін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институттарымен берілген қарыз шарттары бойынша сыйақы мөлшерлемесін субсидиялау, шарттар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4 366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 май өндіру, тонна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азық-түлік тауарларына бағаларды тұрақтандыру тетіктерін іске асыру үшін мамандандырылған ұйымдарға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азық-түлік тауарлары бағасының индексі 2026-2028 жылдар (қаңтар-желтоқсан),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жұмыспен қамтуды үйлестіру және әлеуметтік бағдарламалар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мүгедектерге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 көрсетудің сапасын көтеру,%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Қарттар мен жалпы үлгідегі мүгедектігі бар адамдарға арнаулы әлеуметтік қызметтер көрсету орталықтарында қорғаншылықты қамту,адам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әлеуметтік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оңалту, мүгедектігі бар адамдардың құқықтарын қамтамасыз ету, өмір сүру сапасын жақсарту және қоғамға етене араластыру,%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жеке оңалту бағдарламасына сәйкес протезді-ортопедиялық құралдармен қамтамасыз ету, 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 көрсетудің сапасын көтеру,%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аурулары бар мүгедектігі бар адамдар үшін арнаулы әлеуметтік қызметтер көрсету орталықтарында қамқорлыққа алынушыларды қамту, 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орталықтарында қарттарға, мүгедектерге, оның ішінде мүгедек балаларға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 көрсетудің сапасын көтеру,%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орталықтарында арнаулы әлеуметтік қызметтермен қамту, 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әлеуметтік қызмет көрсетудің сапасын көтеру,%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патологиясы және мүгедектігі бар балаларға арнаулы әлеуметтік қызметтер көрсету орталықтарында қамту,адам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импланттарға дәлдеп сөйлеу процессорларын ауыстыру және келтіру бойынша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Кохлеарлық имплантқа сөйлеу процессорын сатып алу, ауыстыру және баптау жөніндегі қызметтермен қамтылған кохлеарлық импланттары бар мүгедек адамдардың ересектер мен балалардың үлес салмағы,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Мұқтаждарды, мүгедектерді кохлеарлық импланттарға сөйлеу процессорларын ауыстыру және орнату жөніндегі қызметтермен қамту,адам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Жұмыссыздық деңгейін төмендету,%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Жастарға ауылдық елді мекендерде және шағын қалаларда бизнес жобаларды іске асыру үшін үміткерлерге микрокредит беруге бюджеттік қызмет көрсету бойынша қызметтерге ақы төлеу, қызмет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жұмыссыздығы,%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Қамқорланушыларға қолайлы жағдай қалыптастыру,бірлік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ұйымдарға күрделі жөндеу жұмыстарын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ұйымдардың материалдық-техникалық базасын нығайту,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қамту бағдарламасы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Жұмыссыздық деңгейін төмендету,%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орналастырылған азаматтардың, оның ішінде: жастар,адам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16 255 адам,соның ішінде жастар 11 006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16 255 адам,соның ішінде жастар 14 054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16 255 адам,соның ішінде жастар 14 223 адам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жұмысқа орналастыру үшін арнайы жұмыс орындарын құруға жұмыс берушінің шығындарын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адамдарды арнайы жұмыс орындарымен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Мансап орталығына жолыққан мүмкіндігі шектеулі жандардың жұмысқа орналастыру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атаулы әлеуметтік көмек (шартты ақшалай көмек) алушылардың, жұмыспен қамтылған және белсенді көмек көрсету шараларына тартылғандардың саны,адам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13 404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12 734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гигиеналық құралдармен,көмекші техникалық (орнын толтырушы) құралдармен және ымдау тілі маманының қызметтерімен және бір реттік қолданылатын катетерлермен қамтамасыз етілген мүгедектігі бар адамдардың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19 920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18 915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Егде жастағы (зейнет жасындағы) азаматтардың мәдени бос уақытын ұйымдастыру, 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атаулы әлеуметтік көмек (шартты ақшалай көмек) алушылардың, жұмыспен қамтылған және белсенді көмек көрсету шараларына тартылғандардың үлес салмағы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гигиеналық құралдармен,көмекші техникалық (орнын толтырушы) құралдармен және ымдау тілі маманының қызметтерімен және бір реттік қолданылатын катетерлермен қамтамасыз етілген мүгедектігі бар адамдардың үлес салмағы (оларға мұқтаж мүгедектігі бар адамдар жоспарланған санынан),%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Егде жастағы (зейнет жасындағы) азаматтардың мәдени бос уақытын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қаржы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 атқару атқару, коммуналдық меншікті басқару және бюджеттік жоспарлау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органдардың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 алдындағы борышына қызмет көрсету жөніндегі қарыздық міндеттемелерін облыстың жергілікті атқарушы органмен орындауды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Субвенциялар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сипаттағы трансферттердің көлемі және жоспарлы кезеңге арналған облыстық бюджет туралы облыстық мәслихаттың шешімдеріне сәйкес төмен тұрған бюджеттерге облыстық бюджеттен бюджеттік субвенцияларын аударуды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 алдындағы борышын өтеу бойынша қарыздық міндеттемелерін облыстың жергілікті атқарушы органмен орындауды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жергілікті атқарушы органының резервi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жергілікті атқарушы органның резервінен қаражат бөлу туралы облыс әкімдігінің қаулыларын орындауды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Пайдаланылмаған (толық пайдаланылмаған) нысаналы трансферттерді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пайдаланылмаған (толық пайдаланылмаған)уақтылы және толық көлемінде нысаналы трансферттерді қайтаруды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Материалдық-техникалық қамтамасыз ету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жоғары тұрған бюджет алдындағы борышын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алдындағы негізгі борышын өтеу бойынша қарыздық міндеттемелерін облыстың жергілікті атқарушы органмен орындауды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атқарушы органдардың республикалық бюджеттен қарыздар бойынша сыйақылар мен өзге де төлемдердi төлеу бойынша борышына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 алдындағы борышына қызмет көрсету бойынша қарыздық міндеттемелерін облыстың жергілікті атқарушы органмен орындауды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бюджетке 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уақтылы және толық көлемінде нысаналы трансферттерді қайтаруды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инвестициялар және мемлекеттік-жекешелік әріптестік, оның ішінде концессия мәселелері жөніндегі құжаттаманы сараптау және бағалауды жүргізуді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бюджеттік инвестициялық жобалардың техникалық-экономикалық негіздемелерін және мемлекеттік-жекешелік әріптестік жобалардың, оның ішінде концессиялық жобалардың конкурстық құжаттамаларын әзірлеу немесе түзету, сондай-ақ қажетті сараптамаларын жүргізу, мемлекеттік-жекешелік әріптестік жобаларды, оның ішінде концессиялық жобаларды консультациялық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 бюджеттік бағдарлама бойынша облыс әкімдігінің қаулыларын орындалуды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бюджеттердің шығындарын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білім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білім беру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 беретін оқу бағдарламалары бойынша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мүмкіндіктері шектеулі балаларды арнайы психологиялық-педагогикалық қолдаумен және ерте түзетумен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мүмкіндіктері шектеулі балаларды арнайы психологиялық-педагогикалық қолдаумен және ерте түзетумен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ұйымдарында білім беру жүйесін ақпараттандыру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 жаңа оқушы орындарының саны,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Интернетпен қамтамасыз етілген мектептердің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 үшін оқулықтар мен оқу-әдiстемелiк кешендерді сатып алу және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Облыстағы жалпы білім беретін, арнайы және мамандандырылған мектептердің оқушыларын оқулықтармен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Облыстағы жалпы білім беретін, арнайы және мамандандырылған мектептердің оқушыларын оқулықтармен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дарынды балаларға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Дарынды балалардың білім алуына жағдай жасау. Республикалық және халықаралық олимпиадалар мен конкурстарға қатысу,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Дарынды балалардың білім алуына жағдай жасау. Республикалық және халықаралық олимпиадалар мен конкурстарға қатысу,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 мектеп олимпиадаларын, мектептен тыс іс-шараларды және конкурстар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қосымша біліммен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қосымша біліммен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мүмкіндіктері шектеулі балаларды арнайы психологиялық-педагогикалық қолдаумен және ерте түзетумен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Даму мүмкіндіктері шектеулі балаларды арнайы психологиялық-педагогикалық қолдаумен және ерте түзетумен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Жетiм балаларды, ата-анасының қамқорлығынсыз қалған балаларды әлеуметтік қамсыздандыру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ұйымдар тәрбиеленушілерінің осы санаттағы балалардың жалпы санынан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ұйымдар тәрбиеленушілерінің осы санаттағы балалардың жалпы санынан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мемлекеттік білім беру мекемелеріне жұмыстағы жоғары көрсеткіштері үшін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ұйымның үздік ұйымы” гранты аясындағы іс-шараларды қамтамасыз ету,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ұйымның үздік ұйымы" гранты аясындағы іс-шараларды қамтамасыз ету,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білім беру ұйымдарында мамандар даярлау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ТжКБ ұйымдарының оқу процесіне WorldSkills бағалау жүйесін енгізген колледждердің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Конечный результаты: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ТжКБ ұйымдарының оқу процесіне WorldSkills бағалау жүйесін енгізген колледждердің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ТжКБ ұйымдарын аяқтағаннан кейінгі бірінші жылы жұмысқа орналасқан түлектердің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ТжКБ ұйымдарын аяқтағаннан кейінгі бірінші жылы жұмысқа орналасқан түлектердің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жүйесін әдістемелік және қаржылық сүйемелдеу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 арттыру, %</w:t>
            </w:r>
          </w:p>
          <w:p>
            <w:pPr>
              <w:spacing w:after="20"/>
              <w:ind w:left="20"/>
              <w:jc w:val="both"/>
            </w:pPr>
            <w:r>
              <w:rPr>
                <w:rFonts w:ascii="Times New Roman"/>
                <w:b w:val="false"/>
                <w:i w:val="false"/>
                <w:color w:val="000000"/>
                <w:sz w:val="20"/>
              </w:rPr>
              <w:t>
1–4 сыныптар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сыныптар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p>
            <w:pPr>
              <w:spacing w:after="20"/>
              <w:ind w:left="20"/>
              <w:jc w:val="both"/>
            </w:pPr>
            <w:r>
              <w:rPr>
                <w:rFonts w:ascii="Times New Roman"/>
                <w:b w:val="false"/>
                <w:i w:val="false"/>
                <w:color w:val="000000"/>
                <w:sz w:val="20"/>
              </w:rPr>
              <w:t>
Білім сапасын арттыру, %</w:t>
            </w:r>
          </w:p>
          <w:p>
            <w:pPr>
              <w:spacing w:after="20"/>
              <w:ind w:left="20"/>
              <w:jc w:val="both"/>
            </w:pPr>
            <w:r>
              <w:rPr>
                <w:rFonts w:ascii="Times New Roman"/>
                <w:b w:val="false"/>
                <w:i w:val="false"/>
                <w:color w:val="000000"/>
                <w:sz w:val="20"/>
              </w:rPr>
              <w:t>
1–4 сыныптар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сыныптар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құқықтық қорғалуының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құқықтық қорғалуының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Балаларға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қосымша біліммен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қосымша біліммен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жоғары оқу орнынан кейінгі білімі бар мамандар даярлау және білім алушыларға әлеуметтік қолдау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 жоғары және жоғары оқу орнынан кейінгі білімі бар білікті мамандармен қамтамасыз ету, әкімдік гранты аясында білім алушыларға әлеуметтік қолдау шараларын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 жоғары және жоғары оқу орнынан кейінгі білімі бар білікті мамандармен қамтамасыз ету, әкімдік гранты аясында білім алушыларға әлеуметтік қолдау шараларын көрсету,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мекемелерінің және ұйымдарының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стандарттар жүйесіне сәйкес әлеуметтік игіліктер мен қызметтермен қамтылу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ғимараттарда орналасқан мектептердің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тәрбиелеу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нысанына қарамастан тәрбие мен оқыту сапасын бағалаудың өлшемшарттарына сәйкес келетін мектепке дейінгі ұйымдардың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ұйымдардың басшылары, әдіскерлері, тәрбиешілерінің жалпы санынан бейінді білімі бар педагогтердің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 курстарынан өткен мектепке дейінгі ұйымдар педагогтерінің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жастан 6 жасқа дейінгі балаларды сапалы мектепке дейінгі тәрбиемен және оқытумен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мектепке дейінгі даярлық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бастауыш, негізгі және жалпы орта білім беру ұйымдарында жалпы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РІSА тестінің нәтижесі бойынша мектепте білім беру сапасын бағалау, бал.</w:t>
            </w:r>
          </w:p>
          <w:p>
            <w:pPr>
              <w:spacing w:after="20"/>
              <w:ind w:left="20"/>
              <w:jc w:val="both"/>
            </w:pPr>
            <w:r>
              <w:rPr>
                <w:rFonts w:ascii="Times New Roman"/>
                <w:b w:val="false"/>
                <w:i w:val="false"/>
                <w:color w:val="000000"/>
                <w:sz w:val="20"/>
              </w:rPr>
              <w:t>
Оқу сауаттылығы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 сауаттылығы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РІSА тестінің нәтижесі бойынша мектепте білім беру сапасын бағалау, бал.</w:t>
            </w:r>
          </w:p>
          <w:p>
            <w:pPr>
              <w:spacing w:after="20"/>
              <w:ind w:left="20"/>
              <w:jc w:val="both"/>
            </w:pPr>
            <w:r>
              <w:rPr>
                <w:rFonts w:ascii="Times New Roman"/>
                <w:b w:val="false"/>
                <w:i w:val="false"/>
                <w:color w:val="000000"/>
                <w:sz w:val="20"/>
              </w:rPr>
              <w:t>
Оқу сауаттылығы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 сауаттылығы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ұйымдары педагогтерінің жалпы санындағы педагог-шебердің, педагог - зерттеушінің, педагог-сарапшының және педагог-модератордың біліктілік деңгейі бар педагогтердің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 жаңа оқушы орындарының саны,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 химия, биология, робототехника, STEM пәндік кабинеттерімен қамтамасыз етілген негізгі және орта мектептердің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жақын жердегі мектепке дейін тегін алып баруды және одан алып қайтуды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ең жақын мектепке және кері жеткізуді тегін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жерлерде оқушыларды ең жақын мектепке және кері жеткізуді тегін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ата-анасының қамқорлығынсыз қалған баланы (балаларды) асырап алғаны үшін Қазақстан азаматтарына біржолғы ақша қаражатын төлеуге арналған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ұйымдар тәрбиеленушілерінің осы санаттағы балалардың жалпы санынан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ұйымдар тәрбиеленушілерінің осы санаттағы балалардың жалпы санынан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баланы (жетім балаларды) және ата-аналарының қамқорынсыз қалған баланы (балаларды) күтіп-ұстауға қамқоршыларға (қорғаншыларға) ай сайынға ақшалай қаражат төлемі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ұйымдар тәрбиеленушілерінің осы санаттағы балалардың жалпы санынан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ұйымдар тәрбиеленушілерінің осы санаттағы балалардың жалпы санынан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Патронат тәрбиешілерге берілген баланы (балаларды) асырап бағу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ұйымдар тәрбиеленушілерінің осы санаттағы балалардың жалпы санынан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балаларға арналған ұйымдар тәрбиеленушілерінің осы санаттағы балалардың жалпы санынан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 ұйымдарында мемлекеттік білім беру тапсырысын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жастан 6 жасқа дейінгі балаларды сапалы мектепке дейінгі тәрбиемен және оқытумен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мектепке дейінгі даярлық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орта білім беру ұйымдарында жан басына шаққандағы қаржыландыруды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РІSА тестінің нәтижесі бойынша мектепте білім беру сапасын бағалау, бал.</w:t>
            </w:r>
          </w:p>
          <w:p>
            <w:pPr>
              <w:spacing w:after="20"/>
              <w:ind w:left="20"/>
              <w:jc w:val="both"/>
            </w:pPr>
            <w:r>
              <w:rPr>
                <w:rFonts w:ascii="Times New Roman"/>
                <w:b w:val="false"/>
                <w:i w:val="false"/>
                <w:color w:val="000000"/>
                <w:sz w:val="20"/>
              </w:rPr>
              <w:t>
Оқу сауаттылығы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 сауаттылығы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РІSА тестінің нәтижесі бойынша мектепте білім беру сапасын бағалау, бал.</w:t>
            </w:r>
          </w:p>
          <w:p>
            <w:pPr>
              <w:spacing w:after="20"/>
              <w:ind w:left="20"/>
              <w:jc w:val="both"/>
            </w:pPr>
            <w:r>
              <w:rPr>
                <w:rFonts w:ascii="Times New Roman"/>
                <w:b w:val="false"/>
                <w:i w:val="false"/>
                <w:color w:val="000000"/>
                <w:sz w:val="20"/>
              </w:rPr>
              <w:t>
Оқу сауаттылығы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Математикалық сауаттылық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 сауаттылығы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жылы бағаланатын болады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ұйымдары педагогтерінің жалпы санындағы педагог-шебердің, педагог - зерттеушінің, педагог-сарапшының және педагог-модератордың біліктілік деңгейі бар педагогтердің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ұйымдары педагогтерінің жалпы санындағы педагог-шебердің, педагог - зерттеушінің, педагог-сарапшының және педагог-модератордың біліктілік деңгейі бар педагогтердің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Енгізілген жаңа оқушы орындарының саны,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8 596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 химия, биология, робототехника, STEM пәндік кабинеттерімен қамтамасыз етілген негізгі және орта мектептердің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орта білім беру ұйымдарында мемлекеттік білім беру тапсырысын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тапсырысын жеке мектептерде орналастыруды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тапсырысын жеке мектептерде орналастыруды қамтамасыз ету,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кәсіпкерлік және индустриалдық-инновациялық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кәсіпкерлік және индустриалдық-инновациялық қызметті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 бойынша пайыздық мөлшерлемелерді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ЖӨӨ-гі жалпы қосылған құнының ШОБ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ЖӨӨ-гі жалпы қосылған құнының ШОБ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кредиттерін ішінара кепілдендіру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ЖӨӨ-гі жалпы қосылған құнының ШОБ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ЖӨӨ-гі жалпы қосылған құнының ШОБ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ғылыми, ғылыми-техникалық жобалар мен бағдарламалар жүргізуді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 саласындағы белсенділік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Инновация саласындағы белсенділік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Бизнес-идеяларды іске асыру үшін кәсіпкерлік субъектілеріне мемлекеттік гранттар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ЖӨӨ-гі жалпы қосылған құнының ШОБ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ЖӨӨ-гі жалпы қосылған құнының ШОБ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жолаушылар көлігі және автомобиль жолдары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көлік және коммуникация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инфрақұрылымын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автомобиль жолдарын салу және реконструкциялау (шақ)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автомобиль жолдарын нормативтік техникалық жай күйге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Әлеуметтiк маңызы бар ауданаралық (қалааралық) қатынастар бойынша жолаушылар тасымалын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автобус маршруттарын субсидиялау,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теміржол маршруттарын субсидиялау,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инфрақұрылымының басым жобаларын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автомобиль жолдарын күрделі және орташа жөндеу (шақ)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автомобиль жолдарын нормативтік техникалық жай күйге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күрделі және орташа жөндеу (шақ)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Кентішілік жолдарды күрделі және орташа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шақ.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АЕМ, шақ.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автомобиль жолдарын нормативтік техникалық жай күйге келтіру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ішкі жолдардың үлесін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Кентішілік және қалаішілік автомобиль жолдарын салу және реконструкциялау (шақ)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кентішілік жолдардың үлесін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қалаішілік жолдардың үлесін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дін істері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дін істер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 діни ахуалды зерделеу және талдау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Өңірдегі діни-саяси жағдайды реттеуге бағытталған алдын алу іс-шаралары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Ақпараттық-түсіндіру тобының жұмысын жүзеге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8 000 адамды қамтитын 150 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8 000 адамды қамтитын 150 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8 000 адамды қамтитын 150 іс-шара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Экстремизм мен діни терроризмнің алдын алуға бағытталған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2 705 адамды қамтитын</w:t>
            </w:r>
          </w:p>
          <w:p>
            <w:pPr>
              <w:spacing w:after="20"/>
              <w:ind w:left="20"/>
              <w:jc w:val="both"/>
            </w:pPr>
            <w:r>
              <w:rPr>
                <w:rFonts w:ascii="Times New Roman"/>
                <w:b w:val="false"/>
                <w:i w:val="false"/>
                <w:color w:val="000000"/>
                <w:sz w:val="20"/>
              </w:rPr>
              <w:t>
6 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2 705 адамды қамтитын</w:t>
            </w:r>
          </w:p>
          <w:p>
            <w:pPr>
              <w:spacing w:after="20"/>
              <w:ind w:left="20"/>
              <w:jc w:val="both"/>
            </w:pPr>
            <w:r>
              <w:rPr>
                <w:rFonts w:ascii="Times New Roman"/>
                <w:b w:val="false"/>
                <w:i w:val="false"/>
                <w:color w:val="000000"/>
                <w:sz w:val="20"/>
              </w:rPr>
              <w:t>
6 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2 705 адамды қамтитын</w:t>
            </w:r>
          </w:p>
          <w:p>
            <w:pPr>
              <w:spacing w:after="20"/>
              <w:ind w:left="20"/>
              <w:jc w:val="both"/>
            </w:pPr>
            <w:r>
              <w:rPr>
                <w:rFonts w:ascii="Times New Roman"/>
                <w:b w:val="false"/>
                <w:i w:val="false"/>
                <w:color w:val="000000"/>
                <w:sz w:val="20"/>
              </w:rPr>
              <w:t>
6 іс-шара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 және ақпараттық кеңістік мониторингі бөлімінің іс-шараларын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4 500 адамды қамтитын</w:t>
            </w:r>
          </w:p>
          <w:p>
            <w:pPr>
              <w:spacing w:after="20"/>
              <w:ind w:left="20"/>
              <w:jc w:val="both"/>
            </w:pPr>
            <w:r>
              <w:rPr>
                <w:rFonts w:ascii="Times New Roman"/>
                <w:b w:val="false"/>
                <w:i w:val="false"/>
                <w:color w:val="000000"/>
                <w:sz w:val="20"/>
              </w:rPr>
              <w:t>
6 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4 500 адамды қамтитын</w:t>
            </w:r>
          </w:p>
          <w:p>
            <w:pPr>
              <w:spacing w:after="20"/>
              <w:ind w:left="20"/>
              <w:jc w:val="both"/>
            </w:pPr>
            <w:r>
              <w:rPr>
                <w:rFonts w:ascii="Times New Roman"/>
                <w:b w:val="false"/>
                <w:i w:val="false"/>
                <w:color w:val="000000"/>
                <w:sz w:val="20"/>
              </w:rPr>
              <w:t>
6 іс-шара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4 500 адамды қамтитын</w:t>
            </w:r>
          </w:p>
          <w:p>
            <w:pPr>
              <w:spacing w:after="20"/>
              <w:ind w:left="20"/>
              <w:jc w:val="both"/>
            </w:pPr>
            <w:r>
              <w:rPr>
                <w:rFonts w:ascii="Times New Roman"/>
                <w:b w:val="false"/>
                <w:i w:val="false"/>
                <w:color w:val="000000"/>
                <w:sz w:val="20"/>
              </w:rPr>
              <w:t>
6 іс-шара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 жұмыстары бөлімінің іс-шараларын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адамды жалпы қамтитын 240 іс-шара (ДДА (деструктивті-діни ағымның) адамдарымен жеке кездесулер)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адамды жалпы қамтитын 240 іс-шара (ДДА (деструктивті-діни ағымның) адамдарымен жеке кездесулер)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адамды жалпы қамтитын 240 іс-шара (ДДА (деструктивті-діни ағымның) адамдарымен жеке кездесулер)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құрылыс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құрлыс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дайындығы мен төтенше жағдайлардың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инфрақұрылымыен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істер органдарының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Аудандардың (облыстық маңызы бар қалалардың) бюджеттеріне тұрғын үй жобалауға және салуға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берілетін тұрғын үйлердің жалпы ауданы, мың ш.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тұрғын үйлердің жалпы ауданы (іс - шара-бюджет қаражаты есебінен кредиттік үйлер салу), мың ш.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тұрғын үй сатып алуға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берілетін тұрғын үйлердің жалпы ауданы, мың ш.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тұрғын үйлердің жалпы ауданы (іс - шара-кредиттік пәтерлер сатып алу), мың ш.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(облыстық маңызы бар қалалардың) бюджеттеріне инженерлік-коммуникациялық инфрақұрылымды дамытуға және (немесе) жайластыруға кредит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сумен жабдықтау қызметтеріне қолжетімділігін қамтамасыз ету,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сумен жабдықтау қызметтеріне қолжетімділігін қамтамасыз етілуі,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тұрғын үйлердің жалпы ауданы (ИКИ),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тұрғын үйлердің жалпы ауданы (іс - шара-ИКИ құрылысы),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инфрақұрылымын дамыту (орталық газбен жабдықтаумен қамтамасыз ету),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инфрақұрылымын дамыту (орталық газбен жабдықтаумен қамтамасыз ету),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объектілерін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шұғылданатын азаматтар санын жалпы халықтың 50% - на дейін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Деңсаулық сақтау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 алғашқы медициналық-санитариялық және консультациялық-диагностикалық көмекпен қамту (тіркелген халықтың тіркелімі)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қамтамасыз ету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арнаулы әлеуметтік қызметтер көрсету объектілерімен жарақтандыру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негізгі орта және жалпы орта білім беру объектілерін салу және реконструкциялау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ғимараттарда орналасқан мектептердің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берілетін тұрғын үйлердің жалпы ауданы, мың ш.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тұрғын үйлердің жалпы ауданы (іс - шара-жалдамалы пәтерлер сатып алу), мың ш.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сумен жабдықтау қызметтеріне қолжетімділігін қамтамасыз ету,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сумен жабдықтау қызметтеріне қолжетімділігін қамтамасыз етілуі,км.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тұрғын үйлердің жалпы ауданы (ИКИ),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берілген тұрғын үйлердің жалпы ауданы (іс - шара-ИКИ құрылысы),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объектілерімен және қызметтерімен қамтамасыз етудің өсуі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шұғылданатын азаматтар санын жалпы халықтың 50% - на дейін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балалар құқықтарын қорғау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балалар құқықтарын қорғау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энергетика және тұрғын үй-коммуналдық шаруашылық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энергетика және тұрғын үй-коммуналдық шаруашылық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Елдi мекендердi газдандыру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көрсеткіштер бойынша Өңірлік стандарттар жүйесіне сәйкес әлеуметтік игіліктермен және қызметтермен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инфрақұрылымын дамыту (орталықтандырылған газбен жабдықтаумен өамтамасыз ету) (қала),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инфрақұрылымын дамыту (орталықтандырылған газбен жабдықтаумен өамтамасыз ету) (АЕМ),%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көрсеткіштер бойынша Өңірлік стандарттар жүйесіне сәйкес әлеуметтік игіліктермен және қызметтермен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инфрақұрылымын дамыту (орталықтандырылған газбен жабдықтаумен өамтамасыз ету) (қала),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инфрақұрылымын дамыту (орталықтандырылған газбен жабдықтаумен өамтамасыз ету) (АЕМ),%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 мемлекеттік қолдау шаралары шеңберінде индустриялық инфрақұрылымды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Индустриялық инфрақұрылымды дамыту (орталықтандырылған газбен, сумен, жылумен, электрмен жабдықтау) (қала),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сумен жабдықтаудың баламасыз көздерi болып табылатын сумен жабдықтаудың аса маңызды топтық және жергілікті жүйелерiнен ауыз су беру жөніндегі қызметтердің құнын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 беру жөніндегі қызметтерді субсидиялау, АЕМ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дезинсекция мен дератизация жүргізу (инфекциялық және паразиттік аурулардың табиғи ошақтарының аумағындағы, сондай-ақ инфекциялық және паразиттік аурулардың ошақтарындағы дезинсекция мен дератизацияны қоспағанда)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Масалар мен шіркейлер санының азаюы,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тұрғын үй қорынан алынған тұрғынжай үшін азамматардың жекелеген санаттарына төлемдер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жеке тұрғын үй қорынан жалға алынған тұрғын үй үшін төлеммен қамтамасыз ету,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(шаршы.м)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сертификаттарын ұсыну арқылы тұрғын үй жағдайын жақсарту, қарыз алушы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Казталов ауданында тұрғын үйлермен қамтамасыз ету, отбасы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даму трансферттері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көрсеткіштер бойынша Өңірлік стандарттар жүйесіне сәйкес әлеуметтік игіліктермен және қызметтермен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сумен жабдықтау қызметтеріне қол жеткізуін қамтамасыз ету (қала)",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сумен жабдықтау қызметтеріне қол жеткізуін қамтамасыз ету (АЕМ)",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Жылыумен қамтамасыз ету инфрақұрылымын дамыту (қала),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Жылыумен қамтамасыз ету инфрақұрылымын дамыту (АЕМ),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желілерінің тозуын азайту "(қала),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желілерінің тозуын азайту "(АЕМ),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ішкі жолдардың үлесін ұлғайту(қала),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ішкі жолдардың үлесін ұлғайту (АЕМ),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инфрақұрылымын дамыту (орталықтандырылған газбен жабдықтаумен өамтамасыз ету) (қала),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инфрақұрылымын дамыту (орталықтандырылған газбен жабдықтаумен өамтамасыз ету) (АЕМ),%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Келесі көрсеткіштер бойынша Өңірлік стандарттар жүйесіне сәйкес әлеуметтік игіліктермен және қызметтермен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сумен жабдықтау қызметтеріне қол жеткізуін қамтамасыз ету (қала)",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сумен жабдықтау қызметтеріне қол жеткізуін қамтамасыз ету (АЕМ)",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Жылыумен қамтамасыз ету инфрақұрылымын дамыту (қала),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Жылыумен қамтамасыз ету инфрақұрылымын дамыту (АЕМ),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желілерінің тозуын азайту "(қала),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желілерінің тозуын азайту "(АЕМ),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ішкі жолдардың үлесін ұлғайту(қала),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 ішкі жолдардың үлесін ұлғайту (АЕМ),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инфрақұрылымын дамыту (орталықтандырылған газбен жабдықтаумен өамтамасыз ету) (қала),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 инфрақұрылымын дамыту (орталықтандырылған газбен жабдықтаумен өамтамасыз ету) (АЕМ),%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тексеру комиссиясының қызметін қамтамасыз ету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дене шынықтыру және спорт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дене шынықтыру және спорт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деңгейде спорт жарыстарын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шұғылданатын азаматтардың санын жалпы халықтың 50%-ына дейін ұлғайту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жүйелі түрде айналысатын азаматтардың саны, жалпы халық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290 170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293 071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295 072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спорт түрлері бойынша облыстың құрама командаларының мүшелерін дайындау және республикалық және халықаралық спорт жарыстарына қатысуы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жүйелі түрде айналысатын азаматтардың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спортшылардың жалпы санынан жеңімпаз атлеттердің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құрама командаларының жалпы санынан халықаралық спорт жарыстарына қатысатын спортшылардың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құрама командаларының жалпы санынан республикалық спорттық жарыстарға қатысатын спортшылардың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спортшылардың жалпы санынан жеңімпаз атлеттер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чемпионаттары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кубогы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Спартакиадасы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турнирлер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жарыстар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 чемпионаттары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Азия чемпионаты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Әлем чемпионаттары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Әлем чемпионаты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Әлем чемпионатының кезеңі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 кубогының кезеңі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Еуропа кубогы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турнирлер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объектілерін салу, реконструкциялау кезінде кәсіпкерлік субъектілері шығындарының бір бөлігін өтеу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 объектілерін салу, реконструкциялау кезіндегі кәсіпкерлік субъектілерінің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жасөспірімдерге спорт бойынша қосымша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жастан 17 жасқа дейінгі балалар мен жасөспірімдерді мемлекеттік спорт тапсырыстарымен қамту, облыстағы 4 жастан 17 жасқа дейінгі балалар мен жасөспірімдердің жалпы санынан,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 спорт мектептерінде, дене шынықтыру спорт клубтарында дене шынықтырумен және спортпен айналысатын 7 жастан 18 жасқа дейінгі балалар мен жасөспірімдерді балалар мен жасөспірімдердің жалпы санынан қамту,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шынықтырумен және спортпен жүйелі түрде айналысатын азаматтардың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құрама командаларының жалпы санынан халықаралық спорт жарыстарына қатысатын Олимпиадалық резервтерді даярлау орталығы спортшыларының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шебері және халықаралық дәрежедегі спорт шебері нормативтеріне қол жеткізген Олимпиадалық резервті даярлау орталығының спортшыларының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шебері және халықаралық дәрежедегі спорт шебері нормативтеріне қол жеткізген жасөспірімдер спорт мектептерінің балалары мен жасөспірімдерінің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Облыстағы 4 жастан 17 жасқа дейінгі балалар мен жасөспірімдердің жалпы санынан спорт секцияларымен (мемлекеттік спорт тапсырысымен) қамтылған 4 жастан 17 жасқа дейінгі балалар мен жасөспірімдер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12 102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мен жасөспірімдердің жалпы санынан балалар мен жасөспірімдер спорт мектептерінде, дене шынықтыру спорт клубтарында дене шынықтырумен және спортпен айналысатын 7 жастан 18 жасқа дейінгі балалар мен жасөспірімдердің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бiлiм беру ұйымдарында спорттағы дарынды балаларға жалпы бiлiм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ШВСМ (жоғары спорт шеберлігі мектебі) мен спорт колледжіне түскен спортқа дарынды балаларға арналған мектеп-интернаты түлектерінің жалпы бітірушілер санынан үлесі,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Олимпиада резерві мектеп-интернатының балаларының жалпы санынан спорт шебері, халықаралық дәрежедегі спорт шебері нормативтеріне қол жеткізген 12 жастан 18 жасқа дейінгі дарынды балалар мен жасөспірімдердің олимпиадалық резервтегі мектеп-интернат-колледжінің жалпы санынан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білім беру ұйымдарында спортпен шұғылданатын 12 жастан 18 жасқа дейінгі дарынды балалар мен жасөспірімдердің, балалардың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колледжде, студенттер (2023 жылдан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орындары қызмет көрсететін келетін туристер саны, миллион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қызметті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орындары қызмет көрсететін отандық туристер саны, миллион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орындары қызмет көрсететін келетін туристер саны, миллион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 объектілері көрсететін қызметтер көлемінің 2024 жылғы деңгеймен салыстырғанда %-бен өсуі,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санитариялық-гигиеналық тораптарды күтіп-ұстауға арналған шығындарының бір бөлігін субсидиялау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санитарлық-гигиеналық объектілерді ұстауға арналған шығыстарының бір бөлігін субсидиялау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жүргізуші субъектілердің туристік-тартымды аймақтардың санитарлық жай-күйін ұстауға жұмсайтын шығындарының бір бөлігін субсидиялауға жататын санитарлық-гигиеналық бірліктердің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органның және ведомстволық бағынысты мемлекеттік мекемелерінің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стандарттар жүйесіне сәйкес әлеуметтік игіліктермен және қызметтермен қамтамасыз ету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бөлімінің өрт сөндіру депосы ғимаратын күрделі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өртке қарсы қызметі жоқ жаңа өрт сөндіру бекеттерін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өрт, авариялық-құтқару техникасы мен жабдықтарын, материалдық-техникалық жарақтар мен жабдықтарды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жүйесін нығайту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оларды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салдарының алдын алу және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өртке қарсы қызмет жоқ жаңа өрт сөндіру бекеттерін жарақтандыру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ветеринария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ветеринария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санитариялық союды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жануарларды қайта өңдеу кәсіпорындарына дейін тасымалдауды ұйымдастыру, рейс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және қаңғыбас жануарларды аулау, жануарлар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4 930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малды союдан кейінгі құн иелеріне өтемақы,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энзоотиялық ауруларының профилактикасы мен диагностикасы бойынша ветеринариялық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Ветеринарлық препараттарды сатып алу және инъекция салу, бас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77 195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81 015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сәйкестендіру жөніндегі іс-шараларды өткізу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 шаруашылығы жануарларды сәйкестендіру" ДБ бағдарламалық өніміне абоненттік-техникалық қызмет көрсету, нүктелер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Эпизоотияға қарсы іс-шаралар жүргізу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жануарларының ауруларының профилактикасы және диагностикасы бойынша ветеринариялық іс-шараларды жүргізу (манипуляциялар)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13 832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станциялардың ғимараттарын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пункттер ғимараттарын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қорымдарын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сақтау пунктына ветеринариялық препараттарды тасымалдау бойынша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препараттарды тасымалдау, доза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11 888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12 483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13 107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Бірдейлендіруді жүргізу үшін ветеринариялық мақсаттағы бұйымдар мен атрибуттарды сатып алу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728 725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1 157 616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1 195 810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және қаңғыбас жануарларды уақытша ұстау, жануарлар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Чиптеу және мәліметтер базасына ақпарат енгізу, жануарлар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есепке алудың ақпараттық жүйесне қол жеткізу жөніндегіқызметтер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вакцинациялау және зарарсыздандыру, жануарлар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Иелері халықтың әлеуметтік осал топтарына жататын үй жануарларын сәйкестендіру жөніндегі кызметтер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аумағында ветеринариялық қауіпсіздікті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станциялардың қажетті штатын қамтамасыз ету және олардың эпизотиялық салауаттылықты сақтау үшін профилактикалық және эпизотияға қарсы іс шараларды орындауы,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иттер мен мысықтарды аулауды және жоюды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уақытша ұстау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Қараусыз қалған және қаңғыбас жануарларды сәйкестендіру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Қаңғыбас жануарларды егу және зарарсыздандыру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сәулет-құрылыс бақылауы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сәулет-құрылыс бақылау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мемлекеттік сатып алу және коммуналдық меншік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мемлекеттік активтер мен сатып алуды басқару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коммуналдық меншікті басқару, жекешелендіруден кейінгі қызмет және осыған байланысты дауларды реттеу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Жекешелендіру нысанына бағалау жүргізу,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цифрлық технологиялар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технологиялар орталығы" мемлекеттік мекемесінің қызметін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және өңірлік жобалар мен Мемлекет басшысы тапсырмаларын мониторингтеу және іске асыру іс-шараларының орындалу пайызы.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басқару шеңберінде іске асырылған жобалардың үлесі, % мөлшерде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мәдениет, тілдерді дамыту және архив ісі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деңгейде мәдениет, тілдерді дамыту және архив ісі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тiлдi және Қазақстан халқының басқа да тiлдерін дамыту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тілді меңгерген халықтың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Ағылшын тілін білетін халықтың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Облыстағы мемлекеттік тілді меңгерген халық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605 509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608 989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612 469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Аймақтағы ағылшын тілін меңгерген халық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187 916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194 876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194 876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ҚАЗТЕСТ жүйесі бойынша В2 деңгейінде мемлекеттік тілді меңгерген мемлекеттік қызметшілердің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жұмысын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ұйымдары саласындағы қызмет көрсету сапасына халықтың қанағаттану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тапсырыстармен балаларды қамту, облыстағы 4 жастан 17 жасқа дейінгі балалар мен жасөспірімдердің жалпы санынан,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ұйымдарының қызметтерімен қамтылған келушілер (көрермендер)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33 635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33 941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34 273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тапсырыспен қамтылған балалар саны, облыстағы 4 жастан 17 жасқа дейінгі балалар мен жасөспірімдердің жалпы санынан,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Тарихи-мәдени мұраны сақтауды және оған қолжетімділікті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Мұражайға келу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Мұражайға келушілер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және музыка өнерін қолдау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концерттік ұйымдар мен театрлар саласындағы қызмет көрсету сапасына қанағаттанушылық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авторлардың театрландырылған қойылымдарының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Театрға келушілер саны,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Концерттік ұйымдарға келушілер саны, адамдар.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90 220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90 220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кiтапханалардың жұмыс iстеуiн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Кітапханаға келудің өсу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Кітапханаға келушілер (оқырмандар), адам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Архив қорының сақталуын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Цифрланған мұрағаттық құжаттардың саны, сақтау бірліктері.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мұрағаттағы құжаттардың саны, сақтау бірліктері.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1 056 701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1 056 801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1 056 901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Ведомстволық бағыныстағы мемлекеттік мекемелер мен ұйымдардың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Драма театры ғимараттарын ғылыми қалпына келтіру жұмыстары (күрделі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тұрған бюджеттерге берілетін нысаналы ағымдағы трансферттер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стратегия және экономикалық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қоғамдық даму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қоғамдық даму саласында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Жастар саясаты саласында іс-шараларды іске асыру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жастарының бос уақытын ұйымдастыру,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NEET жастарына арналған іс-шараларды ұйымдастыру,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Оқымайтын, жұмыс істемейтін немесе кәсіптік дағдыларды игермейтін жастардың (15 пен 35 жас аралығындағы)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қамтылған жастар саны (15 жастан 35 жасқа дейін),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18 630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көмек пен тегін кеңес алған жастар саны (15 жастан 35 жасқа дейін),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3 485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 жүргізу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басшысының және жергілікті атқарушы органдардың қызметін, Президенттің жыл сайынғы Жолдауын және мемлекеттік бағдарламаларды іске асыруды ақпараттық қамту (материалдар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ақпараттық саясатты іске асыруға қатысатын республикалық және өңірлік бұқаралық ақпарат құралдарының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бағдарламалар мен жобаларды және Мемлекет басшысының тапсырмаларын ақпараттық қамту мәселелері бойынша мемлекеттік органдар өкілдерінің қатысуымен өтетін брифингтер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мүгедектігі бар адамдардың құқықтарын қамтамасыз ету және өмір сүру сапасын жақсарту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Хабарламалардың жалпы көлемінен жаңалықтарды сурдоаудармамен қамтамасыз ету арқылы мүгедектер үшін ақпараттың қолжетімділік деңгейі,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кемінде 4 рет көрсетілетін елімізде және Батыс Қазақстан облысында болып жатқан оқиғалар туралы мемлекеттік және орыс тілдеріндегі жаңалықтарды, сондай-ақ маңызды қоғамдық-саяси тақырыптардағы тікелей эфирдегі телебағдарламаларды сурдоаудармамен қамтамасыз ету үлесі, %,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Батыс Қазақстан облысы телеарнасының эфирлік хабарларын сурдоаудармамен қамту ("AQJAIYQ" РТРК АҚ),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Қазақстан халқы Ассамблеясының қызметін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Этносаралық қатынастардың жай-күйін тұрақты және қолайлы деп бағалайтын халықтың үлесі,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 этносаралық қатынастарды нығайтуға және ұлтаралық шиеленістің алдын алуға бағытталған іс-шаралардың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Этносаралық қатынастарды оң бағалаудың тұрақты деңгейін іске асыру кезеңінің соңына қарай 97%-дан кем емес деңгейде ұстап тұру,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кемінде 1000 іс-шараның тұрақты орындалуын қамтамасыз ету,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жұмылдыру дайындығы, аумақтық және азаматтық қорғаныс басқармасы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шеңберіндегі іс-шаралар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(әскерге шақырушылар)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Жалпыға бірдей әскери міндетті атқару (әскерге шақырушылар)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және облыстық ауқымдағы аумақтық қорғаныс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(әскери міндеттілер)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қорғанысты даярлау (әскери міндеттілер)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жұмылдыру дайындығы және жұмылдыру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бойынша даярлық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Жұмылдыру бойынша даярлық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ауқымдағы төтенше жағдайлардың алдын алу және жою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Жүргізілетін мұз жару жұмыстарының көлемі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Жүргізілетін мұз жару жұмыстарының көлемі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41 521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бюджеттен қаржыландырылатын қылмыстық-атқару (пенитенциарлық) жүйесінің атқарушы органы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жазалардың қоғамнан оқшауламай орындалуын қамтамасыз ету саласындағы мемлекеттік саясатты іске асыру жөніндегі қызметтер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Пробация қызметі аппаратын ұстау (бірлік/адам)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күрделі шығыстары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Пробация қызметін Материалдық-техникалық қамтамасыз ету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