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4fe4" w14:textId="f764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"Ақбұлақ ауылдық округінің 2025-2027 жылдарға арналған бюджеті туралы" Марқакөл ауданы мәслихатының 2024 жылғы 27 желтоқсандағы № 19/6-VІII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22 шілдедегі № 25/6-VIII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ШЕШІM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желтоқсандағы № 19/6-VІII "Ақбұлақ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 Ақбұлақ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- 73042,0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- 1649,0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- 71393,0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шығындар – 79269,4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- 6227,4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6227,4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6227,4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6227,4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Ақбұлақ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71393.0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71393.0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71393.0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79269.4,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