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38cc" w14:textId="1323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Үлкен Нарын ауданының бюджеті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19 желтоқсандағы № 18/191-VIII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решение вводится в действие с 01.01.2026.</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3 721 710,6 мың теңге, соның ішінде:</w:t>
      </w:r>
    </w:p>
    <w:p>
      <w:pPr>
        <w:spacing w:after="0"/>
        <w:ind w:left="0"/>
        <w:jc w:val="both"/>
      </w:pPr>
      <w:r>
        <w:rPr>
          <w:rFonts w:ascii="Times New Roman"/>
          <w:b w:val="false"/>
          <w:i w:val="false"/>
          <w:color w:val="000000"/>
          <w:sz w:val="28"/>
        </w:rPr>
        <w:t>
      салықтық түсімдер – 1 665 469,0 мың теңге;</w:t>
      </w:r>
    </w:p>
    <w:p>
      <w:pPr>
        <w:spacing w:after="0"/>
        <w:ind w:left="0"/>
        <w:jc w:val="both"/>
      </w:pPr>
      <w:r>
        <w:rPr>
          <w:rFonts w:ascii="Times New Roman"/>
          <w:b w:val="false"/>
          <w:i w:val="false"/>
          <w:color w:val="000000"/>
          <w:sz w:val="28"/>
        </w:rPr>
        <w:t>
      салықтық емес түсімдер 5 266,0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2 050 975,6 мың теңге;</w:t>
      </w:r>
    </w:p>
    <w:p>
      <w:pPr>
        <w:spacing w:after="0"/>
        <w:ind w:left="0"/>
        <w:jc w:val="both"/>
      </w:pPr>
      <w:r>
        <w:rPr>
          <w:rFonts w:ascii="Times New Roman"/>
          <w:b w:val="false"/>
          <w:i w:val="false"/>
          <w:color w:val="000000"/>
          <w:sz w:val="28"/>
        </w:rPr>
        <w:t>
      2) шығындар – 4 005 275,2 мың теңге;</w:t>
      </w:r>
    </w:p>
    <w:p>
      <w:pPr>
        <w:spacing w:after="0"/>
        <w:ind w:left="0"/>
        <w:jc w:val="both"/>
      </w:pPr>
      <w:r>
        <w:rPr>
          <w:rFonts w:ascii="Times New Roman"/>
          <w:b w:val="false"/>
          <w:i w:val="false"/>
          <w:color w:val="000000"/>
          <w:sz w:val="28"/>
        </w:rPr>
        <w:t>
      3) таза бюджеттік кредиттеу – 186 039,0 мың теңге, соның ішінде:</w:t>
      </w:r>
    </w:p>
    <w:p>
      <w:pPr>
        <w:spacing w:after="0"/>
        <w:ind w:left="0"/>
        <w:jc w:val="both"/>
      </w:pPr>
      <w:r>
        <w:rPr>
          <w:rFonts w:ascii="Times New Roman"/>
          <w:b w:val="false"/>
          <w:i w:val="false"/>
          <w:color w:val="000000"/>
          <w:sz w:val="28"/>
        </w:rPr>
        <w:t>
      бюджеттік кредиттер – 196 787,0 мың теңге;</w:t>
      </w:r>
    </w:p>
    <w:p>
      <w:pPr>
        <w:spacing w:after="0"/>
        <w:ind w:left="0"/>
        <w:jc w:val="both"/>
      </w:pPr>
      <w:r>
        <w:rPr>
          <w:rFonts w:ascii="Times New Roman"/>
          <w:b w:val="false"/>
          <w:i w:val="false"/>
          <w:color w:val="000000"/>
          <w:sz w:val="28"/>
        </w:rPr>
        <w:t>
      бюджеттік кредиттерді өтеу – 10 748,0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- 469 603,6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469 603,6 мың теңге:</w:t>
      </w:r>
    </w:p>
    <w:p>
      <w:pPr>
        <w:spacing w:after="0"/>
        <w:ind w:left="0"/>
        <w:jc w:val="both"/>
      </w:pPr>
      <w:r>
        <w:rPr>
          <w:rFonts w:ascii="Times New Roman"/>
          <w:b w:val="false"/>
          <w:i w:val="false"/>
          <w:color w:val="000000"/>
          <w:sz w:val="28"/>
        </w:rPr>
        <w:t>
      қарыздар түсімі – 196 787,0 мың теңге;</w:t>
      </w:r>
    </w:p>
    <w:p>
      <w:pPr>
        <w:spacing w:after="0"/>
        <w:ind w:left="0"/>
        <w:jc w:val="both"/>
      </w:pPr>
      <w:r>
        <w:rPr>
          <w:rFonts w:ascii="Times New Roman"/>
          <w:b w:val="false"/>
          <w:i w:val="false"/>
          <w:color w:val="000000"/>
          <w:sz w:val="28"/>
        </w:rPr>
        <w:t>
      қарыздарды өтеу – 10 748,0 мың теңге;</w:t>
      </w:r>
    </w:p>
    <w:p>
      <w:pPr>
        <w:spacing w:after="0"/>
        <w:ind w:left="0"/>
        <w:jc w:val="both"/>
      </w:pPr>
      <w:r>
        <w:rPr>
          <w:rFonts w:ascii="Times New Roman"/>
          <w:b w:val="false"/>
          <w:i w:val="false"/>
          <w:color w:val="000000"/>
          <w:sz w:val="28"/>
        </w:rPr>
        <w:t>
      бюджет қаражатының пайдаланылатын қалдықтары –283 564,6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Үлкен Нарын аудандық мәслихатының 10.02.2026 </w:t>
      </w:r>
      <w:r>
        <w:rPr>
          <w:rFonts w:ascii="Times New Roman"/>
          <w:b w:val="false"/>
          <w:i w:val="false"/>
          <w:color w:val="000000"/>
          <w:sz w:val="28"/>
        </w:rPr>
        <w:t>№ 21/211-VIII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2026 жылға арналған аудандық бюджетке әлеуметтік салық, жеке табыс салығы бойынша кірістерді бөлу нормативтері 100 пайыз көлемінде атқаруға қабылдансын.</w:t>
      </w:r>
    </w:p>
    <w:bookmarkEnd w:id="2"/>
    <w:bookmarkStart w:name="z8" w:id="3"/>
    <w:p>
      <w:pPr>
        <w:spacing w:after="0"/>
        <w:ind w:left="0"/>
        <w:jc w:val="both"/>
      </w:pPr>
      <w:r>
        <w:rPr>
          <w:rFonts w:ascii="Times New Roman"/>
          <w:b w:val="false"/>
          <w:i w:val="false"/>
          <w:color w:val="000000"/>
          <w:sz w:val="28"/>
        </w:rPr>
        <w:t>
      3. 2026 жылға арналған ауданның жергілікті атқарушы органының резерві 17564,0 мың теңге сомасында бекітілсін.</w:t>
      </w:r>
    </w:p>
    <w:bookmarkEnd w:id="3"/>
    <w:bookmarkStart w:name="z9" w:id="4"/>
    <w:p>
      <w:pPr>
        <w:spacing w:after="0"/>
        <w:ind w:left="0"/>
        <w:jc w:val="both"/>
      </w:pPr>
      <w:r>
        <w:rPr>
          <w:rFonts w:ascii="Times New Roman"/>
          <w:b w:val="false"/>
          <w:i w:val="false"/>
          <w:color w:val="000000"/>
          <w:sz w:val="28"/>
        </w:rPr>
        <w:t xml:space="preserve">
      4. 2026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10" w:id="5"/>
    <w:p>
      <w:pPr>
        <w:spacing w:after="0"/>
        <w:ind w:left="0"/>
        <w:jc w:val="both"/>
      </w:pPr>
      <w:r>
        <w:rPr>
          <w:rFonts w:ascii="Times New Roman"/>
          <w:b w:val="false"/>
          <w:i w:val="false"/>
          <w:color w:val="000000"/>
          <w:sz w:val="28"/>
        </w:rPr>
        <w:t xml:space="preserve">
      5. 2026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5"/>
    <w:bookmarkStart w:name="z11" w:id="6"/>
    <w:p>
      <w:pPr>
        <w:spacing w:after="0"/>
        <w:ind w:left="0"/>
        <w:jc w:val="both"/>
      </w:pPr>
      <w:r>
        <w:rPr>
          <w:rFonts w:ascii="Times New Roman"/>
          <w:b w:val="false"/>
          <w:i w:val="false"/>
          <w:color w:val="000000"/>
          <w:sz w:val="28"/>
        </w:rPr>
        <w:t xml:space="preserve">
      6. 2026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6"/>
    <w:bookmarkStart w:name="z12"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бағдарламаларға бөлінген 2026 – 2028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7"/>
    <w:bookmarkStart w:name="z13" w:id="8"/>
    <w:p>
      <w:pPr>
        <w:spacing w:after="0"/>
        <w:ind w:left="0"/>
        <w:jc w:val="both"/>
      </w:pPr>
      <w:r>
        <w:rPr>
          <w:rFonts w:ascii="Times New Roman"/>
          <w:b w:val="false"/>
          <w:i w:val="false"/>
          <w:color w:val="000000"/>
          <w:sz w:val="28"/>
        </w:rPr>
        <w:t xml:space="preserve">
      8. 2026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8"/>
    <w:bookmarkStart w:name="z14" w:id="9"/>
    <w:p>
      <w:pPr>
        <w:spacing w:after="0"/>
        <w:ind w:left="0"/>
        <w:jc w:val="both"/>
      </w:pPr>
      <w:r>
        <w:rPr>
          <w:rFonts w:ascii="Times New Roman"/>
          <w:b w:val="false"/>
          <w:i w:val="false"/>
          <w:color w:val="000000"/>
          <w:sz w:val="28"/>
        </w:rPr>
        <w:t xml:space="preserve">
      9. 2026-2028 жылдарға арналған ауданның жергілікті атқарушы органдарының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Үлкен Нарын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Үлкен Нарын аудандық мәслихатының 10.02.2026 </w:t>
      </w:r>
      <w:r>
        <w:rPr>
          <w:rFonts w:ascii="Times New Roman"/>
          <w:b w:val="false"/>
          <w:i w:val="false"/>
          <w:color w:val="ff0000"/>
          <w:sz w:val="28"/>
        </w:rPr>
        <w:t>№ 21/211-VIII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2026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Үлкен Нарын аудандық мәслихатының 10.02.2026 </w:t>
      </w:r>
      <w:r>
        <w:rPr>
          <w:rFonts w:ascii="Times New Roman"/>
          <w:b w:val="false"/>
          <w:i w:val="false"/>
          <w:color w:val="ff0000"/>
          <w:sz w:val="28"/>
        </w:rPr>
        <w:t>№ 21/211-VIII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2026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Үлкен Нарын аудандық мәслихатының 10.02.2026 </w:t>
      </w:r>
      <w:r>
        <w:rPr>
          <w:rFonts w:ascii="Times New Roman"/>
          <w:b w:val="false"/>
          <w:i w:val="false"/>
          <w:color w:val="ff0000"/>
          <w:sz w:val="28"/>
        </w:rPr>
        <w:t>№ 21/211-VIII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2026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7 -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2026-2028 жылдарға арналған аудан бюджетінінің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Үлкен Нарын аудандық мәслихатының 10.02.2026 </w:t>
      </w:r>
      <w:r>
        <w:rPr>
          <w:rFonts w:ascii="Times New Roman"/>
          <w:b w:val="false"/>
          <w:i w:val="false"/>
          <w:color w:val="ff0000"/>
          <w:sz w:val="28"/>
        </w:rPr>
        <w:t>№ 21/211-VIII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Улкен Нарын ауылының жылу желілерін қайта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ауылының су құбырының тарту желілерін салуға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"НарынКомхозСервис" КМК автогрейдер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вакуумдық машина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қоқыс таситын көлікті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2026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2026-2028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