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48fa" w14:textId="0df4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28 қарашадағы № 17/184-VIІI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Үлкен Нарын ауданында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