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dc46" w14:textId="13ad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2025 жылғы 5 қаңтардағы № 9/93-VIII "2025-2027 жылдарға арналған Солдатово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2 қыркүйектегі № 15/158-VIII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Солдатово ауылдық округінің бюджеті туралы" Үлкен Нарын ауданы мәслихатының 2025 жылғы 5 қаңтардағы  № 9/93-VIII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енгізілісін: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Солдатово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 130 151,1 мың теңге, оның iшiнде: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4 858,0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  - 125 293,1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134 765,6 мың теңге;   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жасалатын операциялар бойынша сальдо – 0,0 мың теңге, оның ішінде: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- 0,0 мыңтеңге;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- 4614,5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4614,5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4614,5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№15/158-VIII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№9/93-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Солдатово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