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486ae" w14:textId="c3486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Үлкен Нарын ауданы мәслихатының 2024 жылғы 24 желтоқсандағы № 9/80–VIІI "2025-2027 жылдарға арналған Үлкен Нарын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Үлкен Нарын аудандық мәслихатының 2025 жылғы 24 маусымдағы № 13/143-VIII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Үлкен Нарын ауданы мәслихаты ШЕШІМ ҚАБЫЛДАДЫ:</w:t>
      </w:r>
    </w:p>
    <w:bookmarkEnd w:id="0"/>
    <w:bookmarkStart w:name="z8" w:id="1"/>
    <w:p>
      <w:pPr>
        <w:spacing w:after="0"/>
        <w:ind w:left="0"/>
        <w:jc w:val="both"/>
      </w:pPr>
      <w:r>
        <w:rPr>
          <w:rFonts w:ascii="Times New Roman"/>
          <w:b w:val="false"/>
          <w:i w:val="false"/>
          <w:color w:val="000000"/>
          <w:sz w:val="28"/>
        </w:rPr>
        <w:t xml:space="preserve">
      1. "2025-2027 жылдарға арналған Үлкен Нарын ауданының бюджеті туралы" Үлкен Нарын ауданы мәслихатының 2024 жылғы 24 желтоқсандағы № 9/80–VIІI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Үлкен Нарын ауданының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2025 жылға мынадай көлемдерде бекітілсін:</w:t>
      </w:r>
    </w:p>
    <w:bookmarkEnd w:id="2"/>
    <w:bookmarkStart w:name="z11" w:id="3"/>
    <w:p>
      <w:pPr>
        <w:spacing w:after="0"/>
        <w:ind w:left="0"/>
        <w:jc w:val="both"/>
      </w:pPr>
      <w:r>
        <w:rPr>
          <w:rFonts w:ascii="Times New Roman"/>
          <w:b w:val="false"/>
          <w:i w:val="false"/>
          <w:color w:val="000000"/>
          <w:sz w:val="28"/>
        </w:rPr>
        <w:t>
      1) кірістер – 4 845 723,3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1 553 356,0 мың теңге;</w:t>
      </w:r>
    </w:p>
    <w:bookmarkEnd w:id="4"/>
    <w:bookmarkStart w:name="z13" w:id="5"/>
    <w:p>
      <w:pPr>
        <w:spacing w:after="0"/>
        <w:ind w:left="0"/>
        <w:jc w:val="both"/>
      </w:pPr>
      <w:r>
        <w:rPr>
          <w:rFonts w:ascii="Times New Roman"/>
          <w:b w:val="false"/>
          <w:i w:val="false"/>
          <w:color w:val="000000"/>
          <w:sz w:val="28"/>
        </w:rPr>
        <w:t>
      салықтық емес түсімдер – 500,0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мың теңге;</w:t>
      </w:r>
    </w:p>
    <w:bookmarkEnd w:id="6"/>
    <w:bookmarkStart w:name="z15" w:id="7"/>
    <w:p>
      <w:pPr>
        <w:spacing w:after="0"/>
        <w:ind w:left="0"/>
        <w:jc w:val="both"/>
      </w:pPr>
      <w:r>
        <w:rPr>
          <w:rFonts w:ascii="Times New Roman"/>
          <w:b w:val="false"/>
          <w:i w:val="false"/>
          <w:color w:val="000000"/>
          <w:sz w:val="28"/>
        </w:rPr>
        <w:t>
      трансферттер түсімдері – 3 291 867,3 мың теңге;</w:t>
      </w:r>
    </w:p>
    <w:bookmarkEnd w:id="7"/>
    <w:bookmarkStart w:name="z16" w:id="8"/>
    <w:p>
      <w:pPr>
        <w:spacing w:after="0"/>
        <w:ind w:left="0"/>
        <w:jc w:val="both"/>
      </w:pPr>
      <w:r>
        <w:rPr>
          <w:rFonts w:ascii="Times New Roman"/>
          <w:b w:val="false"/>
          <w:i w:val="false"/>
          <w:color w:val="000000"/>
          <w:sz w:val="28"/>
        </w:rPr>
        <w:t>
      2) шығындар – 5 135 641,2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161 212,0 мың теңге, соның ішінде:</w:t>
      </w:r>
    </w:p>
    <w:bookmarkEnd w:id="9"/>
    <w:bookmarkStart w:name="z18" w:id="10"/>
    <w:p>
      <w:pPr>
        <w:spacing w:after="0"/>
        <w:ind w:left="0"/>
        <w:jc w:val="both"/>
      </w:pPr>
      <w:r>
        <w:rPr>
          <w:rFonts w:ascii="Times New Roman"/>
          <w:b w:val="false"/>
          <w:i w:val="false"/>
          <w:color w:val="000000"/>
          <w:sz w:val="28"/>
        </w:rPr>
        <w:t>
      бюджеттік кредиттер – 161 212,0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мың теңге;</w:t>
      </w:r>
    </w:p>
    <w:bookmarkEnd w:id="11"/>
    <w:bookmarkStart w:name="z20" w:id="12"/>
    <w:p>
      <w:pPr>
        <w:spacing w:after="0"/>
        <w:ind w:left="0"/>
        <w:jc w:val="both"/>
      </w:pPr>
      <w:r>
        <w:rPr>
          <w:rFonts w:ascii="Times New Roman"/>
          <w:b w:val="false"/>
          <w:i w:val="false"/>
          <w:color w:val="000000"/>
          <w:sz w:val="28"/>
        </w:rPr>
        <w:t xml:space="preserve">
      4) қаржылық активтермен жасалатын операциялар бойынша сальдо – 0,0 мың теңге соның ішінде: </w:t>
      </w:r>
    </w:p>
    <w:bookmarkEnd w:id="12"/>
    <w:bookmarkStart w:name="z21" w:id="13"/>
    <w:p>
      <w:pPr>
        <w:spacing w:after="0"/>
        <w:ind w:left="0"/>
        <w:jc w:val="both"/>
      </w:pPr>
      <w:r>
        <w:rPr>
          <w:rFonts w:ascii="Times New Roman"/>
          <w:b w:val="false"/>
          <w:i w:val="false"/>
          <w:color w:val="000000"/>
          <w:sz w:val="28"/>
        </w:rPr>
        <w:t>
      қаржылық активтерді сатып алу – 0,0 мың теңге;</w:t>
      </w:r>
    </w:p>
    <w:bookmarkEnd w:id="13"/>
    <w:bookmarkStart w:name="z22" w:id="14"/>
    <w:p>
      <w:pPr>
        <w:spacing w:after="0"/>
        <w:ind w:left="0"/>
        <w:jc w:val="both"/>
      </w:pPr>
      <w:r>
        <w:rPr>
          <w:rFonts w:ascii="Times New Roman"/>
          <w:b w:val="false"/>
          <w:i w:val="false"/>
          <w:color w:val="000000"/>
          <w:sz w:val="28"/>
        </w:rPr>
        <w:t>
      мемлекеттің қаржылық активтерін сатудан түсетін түсімдер – 0,0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- 451 129,9 мың теңге;</w:t>
      </w:r>
    </w:p>
    <w:bookmarkEnd w:id="15"/>
    <w:bookmarkStart w:name="z24" w:id="16"/>
    <w:p>
      <w:pPr>
        <w:spacing w:after="0"/>
        <w:ind w:left="0"/>
        <w:jc w:val="both"/>
      </w:pPr>
      <w:r>
        <w:rPr>
          <w:rFonts w:ascii="Times New Roman"/>
          <w:b w:val="false"/>
          <w:i w:val="false"/>
          <w:color w:val="000000"/>
          <w:sz w:val="28"/>
        </w:rPr>
        <w:t>
      7) бюджет тапшылығын қаржыландыру (профицитін пайдалану) – 451 129,9 мың теңге:</w:t>
      </w:r>
    </w:p>
    <w:bookmarkEnd w:id="16"/>
    <w:bookmarkStart w:name="z25" w:id="17"/>
    <w:p>
      <w:pPr>
        <w:spacing w:after="0"/>
        <w:ind w:left="0"/>
        <w:jc w:val="both"/>
      </w:pPr>
      <w:r>
        <w:rPr>
          <w:rFonts w:ascii="Times New Roman"/>
          <w:b w:val="false"/>
          <w:i w:val="false"/>
          <w:color w:val="000000"/>
          <w:sz w:val="28"/>
        </w:rPr>
        <w:t>
      қарыздар түсімі – 161 212,0 мың теңге;</w:t>
      </w:r>
    </w:p>
    <w:bookmarkEnd w:id="17"/>
    <w:bookmarkStart w:name="z26" w:id="18"/>
    <w:p>
      <w:pPr>
        <w:spacing w:after="0"/>
        <w:ind w:left="0"/>
        <w:jc w:val="both"/>
      </w:pPr>
      <w:r>
        <w:rPr>
          <w:rFonts w:ascii="Times New Roman"/>
          <w:b w:val="false"/>
          <w:i w:val="false"/>
          <w:color w:val="000000"/>
          <w:sz w:val="28"/>
        </w:rPr>
        <w:t>
      қарыздарды өтеу – 0,0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289 917,9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Үлкен Нарын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Ж.Сыдыкова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xml:space="preserve">№13/143-VIII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 9/80-VIII шешіміне </w:t>
            </w:r>
            <w:r>
              <w:br/>
            </w:r>
            <w:r>
              <w:rPr>
                <w:rFonts w:ascii="Times New Roman"/>
                <w:b w:val="false"/>
                <w:i w:val="false"/>
                <w:color w:val="000000"/>
                <w:sz w:val="20"/>
              </w:rPr>
              <w:t>1- қосымша</w:t>
            </w:r>
          </w:p>
        </w:tc>
      </w:tr>
    </w:tbl>
    <w:bookmarkStart w:name="z33" w:id="22"/>
    <w:p>
      <w:pPr>
        <w:spacing w:after="0"/>
        <w:ind w:left="0"/>
        <w:jc w:val="left"/>
      </w:pPr>
      <w:r>
        <w:rPr>
          <w:rFonts w:ascii="Times New Roman"/>
          <w:b/>
          <w:i w:val="false"/>
          <w:color w:val="000000"/>
        </w:rPr>
        <w:t xml:space="preserve"> 2025 жылға арналған Үлкен Нарын ауданының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4845723,3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1553356,0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610189,7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3291858,2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3291858,2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5135641,2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1125488,2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606139,2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559930,2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488152,0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VII. Бюджет тапшылығын қаржыландыру (профицитін пайдалану)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289917,9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xml:space="preserve">№ 13/143-VIII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5- қосымша</w:t>
            </w:r>
          </w:p>
        </w:tc>
      </w:tr>
    </w:tbl>
    <w:bookmarkStart w:name="z36" w:id="23"/>
    <w:p>
      <w:pPr>
        <w:spacing w:after="0"/>
        <w:ind w:left="0"/>
        <w:jc w:val="left"/>
      </w:pPr>
      <w:r>
        <w:rPr>
          <w:rFonts w:ascii="Times New Roman"/>
          <w:b/>
          <w:i w:val="false"/>
          <w:color w:val="000000"/>
        </w:rPr>
        <w:t xml:space="preserve"> 2025 жылға арналған аудандық бюджетке облыстық бюджеттен түскен нысаналы ағымдағы трансферттер және даму трансферттері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xml:space="preserve">№13/143-VIII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6-қосымша</w:t>
            </w:r>
          </w:p>
        </w:tc>
      </w:tr>
    </w:tbl>
    <w:bookmarkStart w:name="z39" w:id="24"/>
    <w:p>
      <w:pPr>
        <w:spacing w:after="0"/>
        <w:ind w:left="0"/>
        <w:jc w:val="left"/>
      </w:pPr>
      <w:r>
        <w:rPr>
          <w:rFonts w:ascii="Times New Roman"/>
          <w:b/>
          <w:i w:val="false"/>
          <w:color w:val="000000"/>
        </w:rPr>
        <w:t xml:space="preserve"> 2025 жылға арналған аудандық бюджетке республикалық бюджеттен түскен нысаналы ағымдағы және даму трансферттері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тілдерді дамыту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2025 жылғы 24 маусымдағы </w:t>
            </w:r>
            <w:r>
              <w:br/>
            </w:r>
            <w:r>
              <w:rPr>
                <w:rFonts w:ascii="Times New Roman"/>
                <w:b w:val="false"/>
                <w:i w:val="false"/>
                <w:color w:val="000000"/>
                <w:sz w:val="20"/>
              </w:rPr>
              <w:t xml:space="preserve">№13/143-VIII шешіміне </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Үлкен Нарын ауданы мәслихатының </w:t>
            </w:r>
            <w:r>
              <w:br/>
            </w:r>
            <w:r>
              <w:rPr>
                <w:rFonts w:ascii="Times New Roman"/>
                <w:b w:val="false"/>
                <w:i w:val="false"/>
                <w:color w:val="000000"/>
                <w:sz w:val="20"/>
              </w:rPr>
              <w:t xml:space="preserve">2024 жылғы 24 желтоқсандағы </w:t>
            </w:r>
            <w:r>
              <w:br/>
            </w:r>
            <w:r>
              <w:rPr>
                <w:rFonts w:ascii="Times New Roman"/>
                <w:b w:val="false"/>
                <w:i w:val="false"/>
                <w:color w:val="000000"/>
                <w:sz w:val="20"/>
              </w:rPr>
              <w:t xml:space="preserve">№9/80-VIII шешіміне </w:t>
            </w:r>
            <w:r>
              <w:br/>
            </w:r>
            <w:r>
              <w:rPr>
                <w:rFonts w:ascii="Times New Roman"/>
                <w:b w:val="false"/>
                <w:i w:val="false"/>
                <w:color w:val="000000"/>
                <w:sz w:val="20"/>
              </w:rPr>
              <w:t>7- қосымша</w:t>
            </w:r>
          </w:p>
        </w:tc>
      </w:tr>
    </w:tbl>
    <w:bookmarkStart w:name="z42" w:id="25"/>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бюджеттік бағдарламаларға бөлінген 2025-2027 жылдарға арналған аудан бюджетінінің даму бағдарламаларының тізбесі</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 Сомасы (мың теңге)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 Сомасы (мың теңге)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ауылындағы жылу желілерін қайта жаңарту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ШҚО Үлкен Нарын ауданы Үлкен Нарын ауылындағы су құбыры құрылыстарын және олармен байланысты желілерді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ипподром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желілерін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Нарын ауылында антенналық діңгек құрылымы құрылысына ЖСҚ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Ново-Хайрузовка, Солдатово, Ново-Поляковка ауылдарында мал қорымын салу бойынша жобалау-сметалық құжаттамаға сараптама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