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6f279" w14:textId="dc6f2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Үлкен Нарын ауданы мәслихатының 2025 жылғы 5 қаңтардағы № 9/92–VIII "2025-2027 жылдарға арналған Ново-Хайрузовка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Үлкен Нарын аудандық мәслихатының 2025 жылғы 29 сәуірдегі № 11/120-VIII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Үлкен Нарын ауданы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Ново-Хайрузовка ауылдық округінің бюджеті туралы" Үлкен Нарын ауданы мәслихатының 2025 жылғы 5 қаңтардағы № 9/92–VIII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Ново-Хайрузовка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бекiтiлсiн: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  87524,0 мың теңге, оның iшiнде: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8815,0 мың теңге;   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  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  – 78709,0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 87526,7 мың теңге;   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  0,0 мың теңге, оның ішінде: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 0,0 мың теңге;  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  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(профицит) – - 2,7 мың теңге;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2,7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2,7 мың теңге.".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Үлкен Нарын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29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№11/120-VIII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№9/92-VIII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Ново-Хайрузовка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