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fef7" w14:textId="430f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ауданының коммуналдық мемлекеттік кәсіпорындарының таза кірісінің бір бөлігін аудару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ауданының әкімдігінің 2025 жылғы 4 наурыздағы № 78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"Мемлекеттік мүлік туралы"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2-тармақтарына сәйкес, Үлкен Нарын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Үлкен Нарын ауданының шаруашылық жүргізу құқығындағы мемлекеттік кәсіпорындардың ұйымдық-құқықтық нысанындағы орта білім беру ұйымдарын қоспағанда, коммуналдық мемлекеттік кәсіпорындардың таза кірісінің бір бөлігін аудару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"04"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ауданының шаруашылық жүргізу құқығындағы мемлекеттік кәсіпорындардың ұйымдық-құқықтық нысанындағы орта білім беру ұйымдарын қоспағанда, коммуналдық мемлекеттік кәсіпорындардың таза кірісінің бір бөлігін аудару нормативтері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3 000 001 теңгеден 50 000 000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+ 3 000 000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50 000 001 теңгеден 250 000 000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теңге + 50 000 000 теңге мөлшердегі таза кірістен асқан сомадан 15 пайыз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кірістің қалған бөлігі коммуналдық мемлекеттік кәсіпорындардың дамуына жұмсалады.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