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1339" w14:textId="c9b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18-2/VIII "2025-2027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31 шілдедегі № 23-2/VIII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2024 жылғы 25 желтоқсандағы № 18-2/VIIІ "2025-2027 жылдарға арналған Самар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4 181 967,1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1 478 195,0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12 985,0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2 131 954,1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53 060,0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4 158 013,1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103 836,0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23 954,0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- 103 836,0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103 836,0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4 181 967,1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4 158 013,1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586 297,3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ымдап сөйлеу тілі мамандарының, жеке көмекшілердің қызметтер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 іске асыру және жұмыспен қамтуды қамтамасыз ету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есепке жатқызу, төлеу және жеткізу жөніндегі қызметтерге ақы төлеу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несиелерден облыстық бюджеттен алынған несиелер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және ауыл шаруашылығы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пайдаланылмаған) нысаналы ағымдағы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арналған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