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28ac" w14:textId="35c2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2025 жылғы 26 қарашадағы № 41/3-VIII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Шемонаиха ауданында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 мөлшерлемесінің мөлшері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