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8719" w14:textId="0528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25/7-VIII "2025-2027 жылдарға арналған Тарбағатай ауданы Қарасу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25/7-VIII "2025-2027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205755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91 045,8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6 035,0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84 760,8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91 369,5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-323,7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323,7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323,7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Қарасу ауылдық округ бюджетіне аудандық бюджеттен – 41 348,8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қарашасындағы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34/6-VІІІ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