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67b6" w14:textId="a4f6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"Балықшы ауылдық округінің 2025-2027 жылдарға арналған бюджеті туралы" Күршім аудандық мәслихатының 2024 жылғы 25 желтоқсандағы № 32/3-VІII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28 қарашадағы № 46/3-VIII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32/3-VIIІ "Балықшы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Балықшы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- 165340,0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- 5518,0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- 158822,0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- 166268,0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- 928,0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- 928,0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- 928,0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- 928,0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46/3-VIІI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