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ae70" w14:textId="b3fa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ауылдық округінің 2025-2027 жылдарға арналған бюджеті туралы" Күршім аудандық мәслихатының 2024 жылғы 25 желтоқсандағы № 32/2-VIII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28 қарашадағы № 46/2-VIII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32/2-VIII "Абай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Абай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- 240519,0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- 8723,0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- 222,0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- 231574,0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- 242342,3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- 0,0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- 1823,3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- 1823,3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- 1823,3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- 1823,3 мың теңге.".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58790,0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