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6bc3" w14:textId="d546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"Сарыөлең ауылдық округінің 2025-2027 жылдарға арналған бюджеті туралы" Күршім аудандық мәслихатының 2024 жылғы 25 желтоқсандағы № 32/8-VІII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15 қыркүйектегі № 42/8-VIII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32/8-VІII "Сарыөлең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Сарыөлең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- 167444,0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- 12910,0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- 72,0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- 154462,0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- 168387,0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- 943,0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- 943,0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- 943,0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- 943,0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42/8-VІII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32/8-VІII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