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72ae" w14:textId="8c87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"Сарыөлең ауылдық округінің 2025-2027 жылдарға арналған бюджеті туралы" Күршім аудандық мәслихатының 2024 жылғы 25 желтоқсандағы № 32/8-VІII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13 мамырдағы № 38/5-VIII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32/8-VІII "Сарыөлең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Сарыөлең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- 154244,0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- 10834,0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- 143362,0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- 155187,0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- 943,0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- 943,0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- 943,0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- 943,0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38/5-VІII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32/8-VІII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