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64ba" w14:textId="7a06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3 мамырдағы № 38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Күршім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2,88 теңге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