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ba19" w14:textId="975b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Жамбыл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23 желтоқсандағы № 34/369-VIII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73-1,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тармақшасына, Катонқарағай ауданының мәслихатының 2025 жылғы 18 желтоқсандағы №33/358-VIII "Катонқарағай ауданының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85 689,0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74 681,0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88 920,0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–3 237,0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3 237,0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36/399-VIII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34/369 –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36/399-VIII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  түсетiн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34/369 –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34/369 –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