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a8fe" w14:textId="f36a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"2025-2027 жылдарға арналған Аққайнар ауылдық округінің бюджеті туралы" № 24/273–VІІI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қарашадағы № 31/343-VIII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Аққайнар ауылдық округінің бюджеті туралы" Катонқарағай аудандық мәслихатының 2024 жылғы 27 желтоқандағы №24/273-VІІI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Аққайнар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74 851,0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7 010,0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67 841,0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77 418,5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-2567,5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2567,5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2 567,5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31/343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24/273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