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b444" w14:textId="2f5b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 24/277 -VIII "2025-2027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мамырдағы № 27/307-VIII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Катонқарағай ауылдық округінің бюджеті туралы Катонқарағай аудандық мәслихатының 2024 жылғы 27 желтоқсандағы № 24/276-VIII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203050,0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60900,0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1100,0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141050,0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209550,2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- 6500,2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–6500,2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6500,2 мың теңге.".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№27/307-VIII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Катонқарағай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