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546e" w14:textId="3f2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24/24-VIII "2025-2027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Тұрғысын ауылдық округінің бюджеті туралы" 2024 жылғы 26 желтоқсандағы № 24/24-VIII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–63330,7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11177,7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52153,0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64307,0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976,3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976,3 мың теңге.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Тұрғысын ауылдық округінің бюджетінде аудандық бюджеттен 28630,0 мың теңге сомасында трансферттер көлемі қарастырылсын.";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№36/12 -VIII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