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c3c58" w14:textId="2fc3c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2024 жылғы 26 желтоқсандағы № 24/20-VIII "2025-2027 жылдарға арналған Малеевка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2025 жылғы 4 желтоқсандағы № 36/8-VIII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"2025-2027 жылдарға арналған Малеевка ауылдық округінің бюджеті туралы" 2024 жылғы 26 желтоқсандағы № 24/20-VIII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Малеевка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126001,6 мың теңге, соның ішінде: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24352,0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101649,6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127083,8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–0,0 мың теңге, соның ішінде: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0,0 мың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қаржылық активтерін сатудан түсетін түсімдер – 0,0 мың теңге; 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-1082,2 мың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0,0 мың теңге;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–1082,2 мың теңге, соның ішінде: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1082,2 мың теңге.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Малеевка ауылдық округінің бюджетінде аудандық бюджеттен 82281,6 мың теңге сомада трансферттен көлемі көзделсін.";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36/8 -VIII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24/20 -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Малеевка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