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de4e" w14:textId="6a1d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24/16-VIII "2025-2027 жылдарға арналған Зубовск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Зубовск кентінің бюджеті туралы" 2024 жылғы 26 желтоқсандағы № 24/16-VІІІ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135332,1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16464,9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118867,2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138034,8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-2702,7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2702,7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2702,7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Зубовск кентінің бюджетінде аудандық бюджеттен 31847,6 мың теңге сомада трансферттер көлемі көзделсін.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Зубовск кентінің бюджетінде облыстық бюджеттен 69811,6 мың теңге сомада трансферттер көлемі көзделсін.";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Зубовск кентінің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тұрғано 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