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c71e" w14:textId="0cfc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 бойынша жер салығының базалық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25 қарашадағы № 34/4-VIII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582-бабының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Алтай ауданының мәслихатының 2019 жылғы 15 қаңтардағы № 43/3-VІ "Алтай ауданының елді мекендерінің жерлерін аймақтарға бөлу жобасын (схемасын), бағалау аймақтарының шекараларын және жер учаскелері үшін төлемақының базалық мөлшерлемелеріне түзету коэффициенттерiн бекіту туралы" (Нормативтік құқықтық актілерді мемлекеттік тіркеу тізілімінде № 5-12-191болып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мәслихаты ШЕШІІМ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578-баптарында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мөлшерлемелері, жерлерге: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Алтай қаласы (үй маңындағы жер учаскелерін қоспағанда), жер салығының базалық мөлшерлемесі: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II, V, VI-аймақтар бойынша – 50 % арттырылсын;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III, IV-аймақтар бойынша – 40 % арттырылсын.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Серебрянск қаласы (үй маңындағы жер учаскелерін қоспағанда), жер салығының базалық мөлшерлемесі: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II, III, IV, V-аймақтар бойынша – 50 % арттырылсын.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Алтай ауданының ауылдық елді мекендері (үй маңындағы жер учаскелерін қоспағанда), жер салығының базалық мөлшерлемесі: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II, III, IV, V-аймақтар бойынша – 50 % арттырылсын;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VI-аймақ бойынша – 40 арттырылсын;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VII-аймақ бойынша: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Дородница, Бородино ауылы – 50 % арттырылсын;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Заводинка, Северное, Васильевка, Богатырево, Шірікқайың, Александровка ауылы (Средигорное ауылдық округі) – 40 % арттырылсын;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Баяновск, Андреевка, Пролетарка, Орловка, Крестовка ауылы - 30 % арттырылсын.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VIII-аймақ бойынша: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Ермаковка, Алтайка ауылы – 50 % арттырылсын;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Бұқтырма, Селезневка станциясы, Быково, Кутиха ауылы – 40 % арттырылсын;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Сажаевка ауылы – 30 % арттырылсын.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IX-аймақ бойынша: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Березовка ауылы – 50 % арттырылсын;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Александровка, Кремнюха ауылы – 40 % арттырылсын.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Алтай ауданының елді мекендерінен тыс орналасқан өнеркәсіп, жер салығының базалық мөлшерлемесі: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I-аймақ бойынша – 50 % арттырылсын;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II-аймақ бойынша – 40 % арттырылсын;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III-аймақ бойынша – 30% арттырылсын.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