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a59" w14:textId="328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24/14-VIII "2025-2027 жылдарға арналған Алтай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18 шілдедегі № 30/2-VIIІ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Алтай қаласының бюджеті туралы" 2024 жылғы 26 желтоқсандағы № 24/14-VІІІ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928653,0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892137,0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6506,0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989740,1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61087,1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