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9ded" w14:textId="9fb9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2025 жылға арналған кондоминиум объектісін басқаруға және кондоминиум объектісінің ортақ мүлкін күтіп – 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20 маусымдағы № 29/7-VIII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 –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№20284 болып тіркелген)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ауданы бойынша 2025 жылға арналған кондоминиум объектісін басқаруға және кондоминиум объектісінің ортақ мүлкін күтіп ұстауға арналған шығыстардың ең төмен мөлшері айына 50 (елу) теңге көлемінде тұрғын емес үй – жайдың пайдалы алаңының бір шаршы метріне есептегенде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