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d6869" w14:textId="56d68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аудандық мәслихатының 2024 жылғы 27 желтоқсандағы "2025-2027 жылдарға арналған Зайсан ауданы Кеңсай ауылдық округінің бюджеті туралы" №31/7-VIII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2025 жылғы 1 желтоқсандағы № 44/7-VIII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аудандық мәслихатының "2025-2027 жылдарға арналған Зайсан ауданы Кеңсай ауылдық округінің бюджеті туралы" 2024 жылғы 27 желтоқсандағы №31/7-VIII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Зайсан ауданы Кеңсай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ішінде2025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76 182,6 мың теңге, соның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- 13 668,2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444,0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–412,8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трансферттердіңтүсімдері –61 657,6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76 838,9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бюджеттіккредиттеу– 0,0 мың теңге, соның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-656,3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656,3 мың теңге;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-656,3 мың теңге.";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Зайсан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№44/7-VIII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№31/7-VIII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Кеңсай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Мемлекеттікменшіктентүсетінкірістер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61 657,6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Мемлекеттіңқаржыактивтерінсатудантүсетінтүсімдер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қаражаттарыныңпайдаланылатынқалдықтары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