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e731" w14:textId="111e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 "2025-2027 жылдарға арналған Зайсан ауданы Қарабұлақ ауылдық округінің бюджеті туралы" №31/5-VIII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 желтоқсандағы № 44/5-VIII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Қарабұлақ ауылдық округінің бюджеті туралы" 2024 жылғы 27 желтоқсандағы №31/5-VIII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Қарабұлақ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61 624,0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- 14 294,0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1 018,0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46 312,0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шығындар– 63 454,7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-1 830,7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1 830,7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1 830,7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№44/5-VIII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№31/5-VIII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Қарабұлақ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 қызметтергесалынатынiшкiсалықтар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Жердiжәнематериалдықемесактивтердiсату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 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Елдімекендердісуменжабдықтаудыұйымдастыру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Мәдениетсаласындағықызмет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Жергіліктідеңгейдеденешынықтыру-сауықтыружәнеспорттықіс-шаралардыөткізу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