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3d10" w14:textId="1583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Айнабұлақ ауылдық округінің бюджеті туралы" №31/1-VIII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Айнабұлақ ауылдық округінің бюджеті туралы" 2024 жылғы 27 желтоқсандағы №31/1-VIII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84 853,5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- 15 856,5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–1 997,5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трансферттердіңтүсімдері– 66 999,5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85 245,5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392,0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392,0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