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8027" w14:textId="27d8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Кеңсай ауылдық округінің бюджеті туралы" №31/7-VIII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24 маусымдағы № 37/7-VIII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Кеңсай ауылдық округінің бюджеті туралы" 2024 жылғы 27 желтоқсандағы №31/7-VIII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Кеңсай ауылдық округініңбюджеті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68 530,3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- 13 881,0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54 005,3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69 186,6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656,3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- 656,3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